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noProof/>
          <w:color w:val="1F497D" w:themeColor="text2"/>
          <w:sz w:val="27"/>
          <w:szCs w:val="27"/>
        </w:rPr>
        <w:drawing>
          <wp:inline distT="0" distB="0" distL="0" distR="0">
            <wp:extent cx="1946283" cy="2574950"/>
            <wp:effectExtent l="19050" t="0" r="0" b="0"/>
            <wp:docPr id="4" name="Image 3" descr="226px-Beato_Tommaso_Maria_Fu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px-Beato_Tommaso_Maria_Fus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001" cy="257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63617A" w:rsidRPr="00F45C5E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F45C5E">
        <w:rPr>
          <w:rFonts w:ascii="Arial" w:hAnsi="Arial" w:cs="Arial"/>
          <w:b/>
          <w:color w:val="1F497D" w:themeColor="text2"/>
          <w:sz w:val="27"/>
          <w:szCs w:val="27"/>
        </w:rPr>
        <w:t>P</w:t>
      </w:r>
      <w:r w:rsidR="00EE3CF7" w:rsidRPr="00F45C5E">
        <w:rPr>
          <w:rFonts w:ascii="Arial" w:hAnsi="Arial" w:cs="Arial"/>
          <w:b/>
          <w:color w:val="1F497D" w:themeColor="text2"/>
          <w:sz w:val="27"/>
          <w:szCs w:val="27"/>
        </w:rPr>
        <w:t xml:space="preserve">rière au Bienheureux Père </w:t>
      </w:r>
      <w:r w:rsidR="00EE3CF7" w:rsidRPr="00F45C5E">
        <w:rPr>
          <w:rFonts w:ascii="Arial" w:hAnsi="Arial" w:cs="Arial"/>
          <w:b/>
          <w:color w:val="1F497D" w:themeColor="text2"/>
        </w:rPr>
        <w:t xml:space="preserve">Tommaso Maria </w:t>
      </w:r>
      <w:proofErr w:type="spellStart"/>
      <w:r w:rsidR="00EE3CF7" w:rsidRPr="00F45C5E">
        <w:rPr>
          <w:rFonts w:ascii="Arial" w:hAnsi="Arial" w:cs="Arial"/>
          <w:b/>
          <w:color w:val="1F497D" w:themeColor="text2"/>
        </w:rPr>
        <w:t>Fusco</w:t>
      </w:r>
      <w:proofErr w:type="spellEnd"/>
    </w:p>
    <w:p w:rsidR="0063617A" w:rsidRPr="00F45C5E" w:rsidRDefault="0063617A" w:rsidP="006361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497D" w:themeColor="text2"/>
          <w:sz w:val="27"/>
          <w:szCs w:val="27"/>
        </w:rPr>
      </w:pPr>
      <w:r w:rsidRPr="00F45C5E">
        <w:rPr>
          <w:rFonts w:ascii="Arial" w:hAnsi="Arial" w:cs="Arial"/>
          <w:b/>
          <w:color w:val="1F497D" w:themeColor="text2"/>
          <w:sz w:val="27"/>
          <w:szCs w:val="27"/>
        </w:rPr>
        <w:t> </w:t>
      </w:r>
    </w:p>
    <w:p w:rsidR="00FB3497" w:rsidRPr="000B7A81" w:rsidRDefault="0063617A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r w:rsidRPr="000B7A81">
        <w:rPr>
          <w:rFonts w:ascii="Arial" w:hAnsi="Arial" w:cs="Arial"/>
          <w:color w:val="1F497D" w:themeColor="text2"/>
        </w:rPr>
        <w:t xml:space="preserve">O Dieu, Père de la vie, </w:t>
      </w:r>
      <w:r w:rsidRPr="000B7A81">
        <w:rPr>
          <w:rFonts w:ascii="Arial" w:hAnsi="Arial" w:cs="Arial"/>
          <w:color w:val="1F497D" w:themeColor="text2"/>
        </w:rPr>
        <w:br/>
      </w:r>
      <w:r w:rsidR="00FB3497" w:rsidRPr="000B7A81">
        <w:rPr>
          <w:rFonts w:ascii="Arial" w:hAnsi="Arial" w:cs="Arial"/>
          <w:color w:val="1F497D" w:themeColor="text2"/>
        </w:rPr>
        <w:t xml:space="preserve">Par le </w:t>
      </w:r>
      <w:r w:rsidRPr="000B7A81">
        <w:rPr>
          <w:rFonts w:ascii="Arial" w:hAnsi="Arial" w:cs="Arial"/>
          <w:color w:val="1F497D" w:themeColor="text2"/>
        </w:rPr>
        <w:t>Sang du Christ,</w:t>
      </w:r>
      <w:r w:rsidR="00FB3497" w:rsidRPr="000B7A81">
        <w:rPr>
          <w:rFonts w:ascii="Arial" w:hAnsi="Arial" w:cs="Arial"/>
          <w:color w:val="1F497D" w:themeColor="text2"/>
        </w:rPr>
        <w:t xml:space="preserve"> </w:t>
      </w:r>
      <w:r w:rsidRPr="000B7A81">
        <w:rPr>
          <w:rFonts w:ascii="Arial" w:hAnsi="Arial" w:cs="Arial"/>
          <w:color w:val="1F497D" w:themeColor="text2"/>
        </w:rPr>
        <w:br/>
      </w:r>
      <w:r w:rsidR="00FB3497" w:rsidRPr="000B7A81">
        <w:rPr>
          <w:rFonts w:ascii="Arial" w:hAnsi="Arial" w:cs="Arial"/>
          <w:color w:val="1F497D" w:themeColor="text2"/>
        </w:rPr>
        <w:t>Votre</w:t>
      </w:r>
      <w:r w:rsidRPr="000B7A81">
        <w:rPr>
          <w:rFonts w:ascii="Arial" w:hAnsi="Arial" w:cs="Arial"/>
          <w:color w:val="1F497D" w:themeColor="text2"/>
        </w:rPr>
        <w:t xml:space="preserve"> Fils, </w:t>
      </w:r>
      <w:r w:rsidR="00FB3497" w:rsidRPr="000B7A81">
        <w:rPr>
          <w:rFonts w:ascii="Arial" w:hAnsi="Arial" w:cs="Arial"/>
          <w:color w:val="1F497D" w:themeColor="text2"/>
        </w:rPr>
        <w:t>N</w:t>
      </w:r>
      <w:r w:rsidRPr="000B7A81">
        <w:rPr>
          <w:rFonts w:ascii="Arial" w:hAnsi="Arial" w:cs="Arial"/>
          <w:color w:val="1F497D" w:themeColor="text2"/>
        </w:rPr>
        <w:t>otre Sauveur, </w:t>
      </w:r>
      <w:r w:rsidRPr="000B7A81">
        <w:rPr>
          <w:rFonts w:ascii="Arial" w:hAnsi="Arial" w:cs="Arial"/>
          <w:color w:val="1F497D" w:themeColor="text2"/>
        </w:rPr>
        <w:br/>
        <w:t>vous avez montré </w:t>
      </w:r>
      <w:r w:rsidRPr="000B7A81">
        <w:rPr>
          <w:rFonts w:ascii="Arial" w:hAnsi="Arial" w:cs="Arial"/>
          <w:color w:val="1F497D" w:themeColor="text2"/>
        </w:rPr>
        <w:br/>
        <w:t xml:space="preserve">votre </w:t>
      </w:r>
      <w:r w:rsidR="00FB3497" w:rsidRPr="000B7A81">
        <w:rPr>
          <w:rFonts w:ascii="Arial" w:hAnsi="Arial" w:cs="Arial"/>
          <w:color w:val="1F497D" w:themeColor="text2"/>
        </w:rPr>
        <w:t>A</w:t>
      </w:r>
      <w:r w:rsidRPr="000B7A81">
        <w:rPr>
          <w:rFonts w:ascii="Arial" w:hAnsi="Arial" w:cs="Arial"/>
          <w:color w:val="1F497D" w:themeColor="text2"/>
        </w:rPr>
        <w:t>mour pour le monde</w:t>
      </w:r>
      <w:r w:rsidR="00FB3497" w:rsidRPr="000B7A81">
        <w:rPr>
          <w:rFonts w:ascii="Arial" w:hAnsi="Arial" w:cs="Arial"/>
          <w:color w:val="1F497D" w:themeColor="text2"/>
        </w:rPr>
        <w:t>.</w:t>
      </w:r>
      <w:r w:rsidRPr="000B7A81">
        <w:rPr>
          <w:rFonts w:ascii="Arial" w:hAnsi="Arial" w:cs="Arial"/>
          <w:color w:val="1F497D" w:themeColor="text2"/>
        </w:rPr>
        <w:t> </w:t>
      </w:r>
      <w:r w:rsidRPr="000B7A81">
        <w:rPr>
          <w:rFonts w:ascii="Arial" w:hAnsi="Arial" w:cs="Arial"/>
          <w:color w:val="1F497D" w:themeColor="text2"/>
        </w:rPr>
        <w:br/>
      </w:r>
      <w:proofErr w:type="gramStart"/>
      <w:r w:rsidR="00FB3497" w:rsidRPr="000B7A81">
        <w:rPr>
          <w:rFonts w:ascii="Arial" w:hAnsi="Arial" w:cs="Arial"/>
          <w:color w:val="1F497D" w:themeColor="text2"/>
        </w:rPr>
        <w:t>et</w:t>
      </w:r>
      <w:proofErr w:type="gramEnd"/>
      <w:r w:rsidRPr="000B7A81">
        <w:rPr>
          <w:rFonts w:ascii="Arial" w:hAnsi="Arial" w:cs="Arial"/>
          <w:color w:val="1F497D" w:themeColor="text2"/>
        </w:rPr>
        <w:t xml:space="preserve"> avez établi </w:t>
      </w:r>
      <w:r w:rsidR="00FB3497" w:rsidRPr="000B7A81">
        <w:rPr>
          <w:rFonts w:ascii="Arial" w:hAnsi="Arial" w:cs="Arial"/>
          <w:color w:val="1F497D" w:themeColor="text2"/>
        </w:rPr>
        <w:t xml:space="preserve">une </w:t>
      </w:r>
      <w:r w:rsidRPr="000B7A81">
        <w:rPr>
          <w:rFonts w:ascii="Arial" w:hAnsi="Arial" w:cs="Arial"/>
          <w:color w:val="1F497D" w:themeColor="text2"/>
        </w:rPr>
        <w:t>l'alliance nouvelle et éternelle, </w:t>
      </w:r>
      <w:r w:rsidRPr="000B7A81">
        <w:rPr>
          <w:rFonts w:ascii="Arial" w:hAnsi="Arial" w:cs="Arial"/>
          <w:color w:val="1F497D" w:themeColor="text2"/>
        </w:rPr>
        <w:br/>
      </w:r>
      <w:r w:rsidR="00FB3497" w:rsidRPr="000B7A81">
        <w:rPr>
          <w:rFonts w:ascii="Arial" w:hAnsi="Arial" w:cs="Arial"/>
          <w:color w:val="1F497D" w:themeColor="text2"/>
        </w:rPr>
        <w:t>V</w:t>
      </w:r>
      <w:r w:rsidRPr="000B7A81">
        <w:rPr>
          <w:rFonts w:ascii="Arial" w:hAnsi="Arial" w:cs="Arial"/>
          <w:color w:val="1F497D" w:themeColor="text2"/>
        </w:rPr>
        <w:t xml:space="preserve">ous </w:t>
      </w:r>
      <w:r w:rsidR="003230D8" w:rsidRPr="000B7A81">
        <w:rPr>
          <w:rFonts w:ascii="Arial" w:hAnsi="Arial" w:cs="Arial"/>
          <w:color w:val="1F497D" w:themeColor="text2"/>
        </w:rPr>
        <w:t>êtes</w:t>
      </w:r>
      <w:r w:rsidRPr="000B7A81">
        <w:rPr>
          <w:rFonts w:ascii="Arial" w:hAnsi="Arial" w:cs="Arial"/>
          <w:color w:val="1F497D" w:themeColor="text2"/>
        </w:rPr>
        <w:t xml:space="preserve"> pour nous la source de </w:t>
      </w:r>
      <w:r w:rsidR="003230D8" w:rsidRPr="000B7A81">
        <w:rPr>
          <w:rFonts w:ascii="Arial" w:hAnsi="Arial" w:cs="Arial"/>
          <w:color w:val="1F497D" w:themeColor="text2"/>
        </w:rPr>
        <w:t>notre</w:t>
      </w:r>
      <w:r w:rsidRPr="000B7A81">
        <w:rPr>
          <w:rFonts w:ascii="Arial" w:hAnsi="Arial" w:cs="Arial"/>
          <w:color w:val="1F497D" w:themeColor="text2"/>
        </w:rPr>
        <w:t xml:space="preserve"> sainteté. </w:t>
      </w:r>
    </w:p>
    <w:p w:rsidR="003230D8" w:rsidRPr="000B7A81" w:rsidRDefault="0063617A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r w:rsidRPr="000B7A81">
        <w:rPr>
          <w:rFonts w:ascii="Arial" w:hAnsi="Arial" w:cs="Arial"/>
          <w:color w:val="1F497D" w:themeColor="text2"/>
        </w:rPr>
        <w:br/>
      </w:r>
      <w:r w:rsidR="003230D8" w:rsidRPr="000B7A81">
        <w:rPr>
          <w:rFonts w:ascii="Arial" w:hAnsi="Arial" w:cs="Arial"/>
          <w:color w:val="1F497D" w:themeColor="text2"/>
        </w:rPr>
        <w:t>Veuillez a</w:t>
      </w:r>
      <w:r w:rsidRPr="000B7A81">
        <w:rPr>
          <w:rFonts w:ascii="Arial" w:hAnsi="Arial" w:cs="Arial"/>
          <w:color w:val="1F497D" w:themeColor="text2"/>
        </w:rPr>
        <w:t>ccepte</w:t>
      </w:r>
      <w:r w:rsidR="003230D8" w:rsidRPr="000B7A81">
        <w:rPr>
          <w:rFonts w:ascii="Arial" w:hAnsi="Arial" w:cs="Arial"/>
          <w:color w:val="1F497D" w:themeColor="text2"/>
        </w:rPr>
        <w:t>r</w:t>
      </w:r>
      <w:r w:rsidRPr="000B7A81">
        <w:rPr>
          <w:rFonts w:ascii="Arial" w:hAnsi="Arial" w:cs="Arial"/>
          <w:color w:val="1F497D" w:themeColor="text2"/>
        </w:rPr>
        <w:t xml:space="preserve"> cette humble prière </w:t>
      </w:r>
      <w:r w:rsidR="003230D8" w:rsidRPr="000B7A81">
        <w:rPr>
          <w:rFonts w:ascii="Arial" w:hAnsi="Arial" w:cs="Arial"/>
          <w:color w:val="1F497D" w:themeColor="text2"/>
        </w:rPr>
        <w:t>et</w:t>
      </w:r>
    </w:p>
    <w:p w:rsidR="003230D8" w:rsidRPr="000B7A81" w:rsidRDefault="003230D8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r w:rsidRPr="000B7A81">
        <w:rPr>
          <w:rFonts w:ascii="Arial" w:hAnsi="Arial" w:cs="Arial"/>
          <w:color w:val="1F497D" w:themeColor="text2"/>
        </w:rPr>
        <w:t xml:space="preserve"> Puissiez-vous </w:t>
      </w:r>
      <w:r w:rsidR="00FB3497" w:rsidRPr="000B7A81">
        <w:rPr>
          <w:rFonts w:ascii="Arial" w:hAnsi="Arial" w:cs="Arial"/>
          <w:color w:val="1F497D" w:themeColor="text2"/>
        </w:rPr>
        <w:t xml:space="preserve">nous </w:t>
      </w:r>
      <w:r w:rsidRPr="000B7A81">
        <w:rPr>
          <w:rFonts w:ascii="Arial" w:hAnsi="Arial" w:cs="Arial"/>
          <w:color w:val="1F497D" w:themeColor="text2"/>
        </w:rPr>
        <w:t>m’accorder … (</w:t>
      </w:r>
      <w:r w:rsidR="0063617A" w:rsidRPr="000B7A81">
        <w:rPr>
          <w:rFonts w:ascii="Arial" w:hAnsi="Arial" w:cs="Arial"/>
          <w:color w:val="1F497D" w:themeColor="text2"/>
        </w:rPr>
        <w:t>la grâce que vous demandez</w:t>
      </w:r>
      <w:r w:rsidRPr="000B7A81">
        <w:rPr>
          <w:rFonts w:ascii="Arial" w:hAnsi="Arial" w:cs="Arial"/>
          <w:color w:val="1F497D" w:themeColor="text2"/>
        </w:rPr>
        <w:t>)</w:t>
      </w:r>
      <w:r w:rsidR="0063617A" w:rsidRPr="000B7A81">
        <w:rPr>
          <w:rFonts w:ascii="Arial" w:hAnsi="Arial" w:cs="Arial"/>
          <w:color w:val="1F497D" w:themeColor="text2"/>
        </w:rPr>
        <w:t xml:space="preserve"> </w:t>
      </w:r>
    </w:p>
    <w:p w:rsidR="003230D8" w:rsidRPr="000B7A81" w:rsidRDefault="003230D8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proofErr w:type="gramStart"/>
      <w:r w:rsidRPr="000B7A81">
        <w:rPr>
          <w:rFonts w:ascii="Arial" w:hAnsi="Arial" w:cs="Arial"/>
          <w:color w:val="1F497D" w:themeColor="text2"/>
        </w:rPr>
        <w:t>par</w:t>
      </w:r>
      <w:proofErr w:type="gramEnd"/>
      <w:r w:rsidRPr="000B7A81">
        <w:rPr>
          <w:rFonts w:ascii="Arial" w:hAnsi="Arial" w:cs="Arial"/>
          <w:color w:val="1F497D" w:themeColor="text2"/>
        </w:rPr>
        <w:t xml:space="preserve"> l’intercession du Père Tommaso Maria </w:t>
      </w:r>
      <w:proofErr w:type="spellStart"/>
      <w:r w:rsidRPr="000B7A81">
        <w:rPr>
          <w:rFonts w:ascii="Arial" w:hAnsi="Arial" w:cs="Arial"/>
          <w:color w:val="1F497D" w:themeColor="text2"/>
        </w:rPr>
        <w:t>Fusco</w:t>
      </w:r>
      <w:proofErr w:type="spellEnd"/>
      <w:r w:rsidR="00EE3CF7" w:rsidRPr="000B7A81">
        <w:rPr>
          <w:rFonts w:ascii="Arial" w:hAnsi="Arial" w:cs="Arial"/>
          <w:color w:val="1F497D" w:themeColor="text2"/>
        </w:rPr>
        <w:t>.</w:t>
      </w:r>
      <w:r w:rsidRPr="000B7A81">
        <w:rPr>
          <w:rFonts w:ascii="Arial" w:hAnsi="Arial" w:cs="Arial"/>
          <w:color w:val="1F497D" w:themeColor="text2"/>
        </w:rPr>
        <w:t> </w:t>
      </w:r>
      <w:r w:rsidRPr="000B7A81">
        <w:rPr>
          <w:rFonts w:ascii="Arial" w:hAnsi="Arial" w:cs="Arial"/>
          <w:color w:val="1F497D" w:themeColor="text2"/>
        </w:rPr>
        <w:br/>
      </w:r>
      <w:r w:rsidR="00EE3CF7" w:rsidRPr="000B7A81">
        <w:rPr>
          <w:rFonts w:ascii="Arial" w:hAnsi="Arial" w:cs="Arial"/>
          <w:color w:val="1F497D" w:themeColor="text2"/>
        </w:rPr>
        <w:t xml:space="preserve">Qu’elle </w:t>
      </w:r>
      <w:r w:rsidR="00FB3497" w:rsidRPr="000B7A81">
        <w:rPr>
          <w:rFonts w:ascii="Arial" w:hAnsi="Arial" w:cs="Arial"/>
          <w:color w:val="1F497D" w:themeColor="text2"/>
        </w:rPr>
        <w:t xml:space="preserve">nous </w:t>
      </w:r>
      <w:r w:rsidR="00EE3CF7" w:rsidRPr="000B7A81">
        <w:rPr>
          <w:rFonts w:ascii="Arial" w:hAnsi="Arial" w:cs="Arial"/>
          <w:color w:val="1F497D" w:themeColor="text2"/>
        </w:rPr>
        <w:t xml:space="preserve">obtienne de </w:t>
      </w:r>
      <w:r w:rsidR="00FB3497" w:rsidRPr="000B7A81">
        <w:rPr>
          <w:rFonts w:ascii="Arial" w:hAnsi="Arial" w:cs="Arial"/>
          <w:color w:val="1F497D" w:themeColor="text2"/>
        </w:rPr>
        <w:t xml:space="preserve">nous </w:t>
      </w:r>
      <w:r w:rsidR="00EE3CF7" w:rsidRPr="000B7A81">
        <w:rPr>
          <w:rFonts w:ascii="Arial" w:hAnsi="Arial" w:cs="Arial"/>
          <w:color w:val="1F497D" w:themeColor="text2"/>
        </w:rPr>
        <w:t>mettre au service de votre projet de salut</w:t>
      </w:r>
    </w:p>
    <w:p w:rsidR="00EE3CF7" w:rsidRPr="000B7A81" w:rsidRDefault="0063617A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</w:rPr>
      </w:pPr>
      <w:proofErr w:type="gramStart"/>
      <w:r w:rsidRPr="000B7A81">
        <w:rPr>
          <w:rFonts w:ascii="Arial" w:hAnsi="Arial" w:cs="Arial"/>
          <w:color w:val="1F497D" w:themeColor="text2"/>
        </w:rPr>
        <w:t>et</w:t>
      </w:r>
      <w:proofErr w:type="gramEnd"/>
      <w:r w:rsidRPr="000B7A81">
        <w:rPr>
          <w:rFonts w:ascii="Arial" w:hAnsi="Arial" w:cs="Arial"/>
          <w:color w:val="1F497D" w:themeColor="text2"/>
        </w:rPr>
        <w:t xml:space="preserve"> </w:t>
      </w:r>
      <w:r w:rsidR="00FB3497" w:rsidRPr="000B7A81">
        <w:rPr>
          <w:rFonts w:ascii="Arial" w:hAnsi="Arial" w:cs="Arial"/>
          <w:color w:val="1F497D" w:themeColor="text2"/>
        </w:rPr>
        <w:t xml:space="preserve">nous </w:t>
      </w:r>
      <w:r w:rsidR="00EE3CF7" w:rsidRPr="000B7A81">
        <w:rPr>
          <w:rFonts w:ascii="Arial" w:hAnsi="Arial" w:cs="Arial"/>
          <w:color w:val="1F497D" w:themeColor="text2"/>
        </w:rPr>
        <w:t>amène à témoigner de</w:t>
      </w:r>
      <w:r w:rsidRPr="000B7A81">
        <w:rPr>
          <w:rFonts w:ascii="Arial" w:hAnsi="Arial" w:cs="Arial"/>
          <w:color w:val="1F497D" w:themeColor="text2"/>
        </w:rPr>
        <w:t xml:space="preserve"> la charité de Christ, </w:t>
      </w:r>
      <w:r w:rsidRPr="000B7A81">
        <w:rPr>
          <w:rFonts w:ascii="Arial" w:hAnsi="Arial" w:cs="Arial"/>
          <w:color w:val="1F497D" w:themeColor="text2"/>
        </w:rPr>
        <w:br/>
      </w:r>
      <w:r w:rsidR="00EE3CF7" w:rsidRPr="000B7A81">
        <w:rPr>
          <w:rFonts w:ascii="Arial" w:hAnsi="Arial" w:cs="Arial"/>
          <w:color w:val="1F497D" w:themeColor="text2"/>
        </w:rPr>
        <w:t xml:space="preserve">Votre Fils, </w:t>
      </w:r>
      <w:r w:rsidR="00FB3497" w:rsidRPr="000B7A81">
        <w:rPr>
          <w:rFonts w:ascii="Arial" w:hAnsi="Arial" w:cs="Arial"/>
          <w:color w:val="1F497D" w:themeColor="text2"/>
        </w:rPr>
        <w:t xml:space="preserve"> Notre Seigneur, </w:t>
      </w:r>
      <w:r w:rsidRPr="000B7A81">
        <w:rPr>
          <w:rFonts w:ascii="Arial" w:hAnsi="Arial" w:cs="Arial"/>
          <w:color w:val="1F497D" w:themeColor="text2"/>
        </w:rPr>
        <w:t xml:space="preserve">qui vit et règne </w:t>
      </w:r>
      <w:r w:rsidR="00EE3CF7" w:rsidRPr="000B7A81">
        <w:rPr>
          <w:rFonts w:ascii="Arial" w:hAnsi="Arial" w:cs="Arial"/>
          <w:color w:val="1F497D" w:themeColor="text2"/>
        </w:rPr>
        <w:t>avec vous et le Saint Esprit</w:t>
      </w:r>
    </w:p>
    <w:p w:rsidR="0063617A" w:rsidRPr="000B7A81" w:rsidRDefault="00EE3CF7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</w:rPr>
        <w:t>maintenant</w:t>
      </w:r>
      <w:proofErr w:type="gramEnd"/>
      <w:r w:rsidRPr="000B7A81">
        <w:rPr>
          <w:rFonts w:ascii="Arial" w:hAnsi="Arial" w:cs="Arial"/>
          <w:color w:val="1F497D" w:themeColor="text2"/>
        </w:rPr>
        <w:t xml:space="preserve"> et toujours</w:t>
      </w:r>
      <w:r w:rsidR="00FB3497" w:rsidRPr="000B7A81">
        <w:rPr>
          <w:rFonts w:ascii="Arial" w:hAnsi="Arial" w:cs="Arial"/>
          <w:color w:val="1F497D" w:themeColor="text2"/>
        </w:rPr>
        <w:t xml:space="preserve">. </w:t>
      </w:r>
      <w:r w:rsidR="0063617A" w:rsidRPr="000B7A81">
        <w:rPr>
          <w:rFonts w:ascii="Arial" w:hAnsi="Arial" w:cs="Arial"/>
          <w:color w:val="1F497D" w:themeColor="text2"/>
        </w:rPr>
        <w:t>Amen. </w:t>
      </w:r>
    </w:p>
    <w:p w:rsidR="0063617A" w:rsidRPr="000B7A81" w:rsidRDefault="0063617A" w:rsidP="0063617A">
      <w:pPr>
        <w:pStyle w:val="stile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Style w:val="Accentuation"/>
          <w:rFonts w:ascii="Arial" w:hAnsi="Arial" w:cs="Arial"/>
          <w:color w:val="1F497D" w:themeColor="text2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A60F03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>P</w:t>
      </w:r>
      <w:r w:rsidR="00ED18A4"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rière au Père Tommaso Maria </w:t>
      </w:r>
      <w:proofErr w:type="spellStart"/>
      <w:r w:rsidR="00ED18A4" w:rsidRPr="00A60F03">
        <w:rPr>
          <w:rFonts w:ascii="Arial" w:hAnsi="Arial" w:cs="Arial"/>
          <w:b/>
          <w:color w:val="1F497D" w:themeColor="text2"/>
          <w:sz w:val="27"/>
          <w:szCs w:val="27"/>
        </w:rPr>
        <w:t>Fusco</w:t>
      </w:r>
      <w:proofErr w:type="spellEnd"/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 </w:t>
      </w:r>
    </w:p>
    <w:p w:rsidR="0063617A" w:rsidRPr="00A60F03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b/>
          <w:color w:val="1F497D" w:themeColor="text2"/>
          <w:sz w:val="27"/>
          <w:szCs w:val="27"/>
        </w:rPr>
      </w:pPr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> </w:t>
      </w:r>
    </w:p>
    <w:p w:rsidR="0063617A" w:rsidRPr="000B7A81" w:rsidRDefault="0063617A" w:rsidP="00323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Découvrez-moi, monsieur,</w:t>
      </w:r>
    </w:p>
    <w:p w:rsidR="0063617A" w:rsidRPr="000B7A81" w:rsidRDefault="0063617A" w:rsidP="00323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la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petitesse de la terre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et la grandeur du ciel.</w:t>
      </w:r>
    </w:p>
    <w:p w:rsidR="0063617A" w:rsidRPr="000B7A81" w:rsidRDefault="0063617A" w:rsidP="00323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brièveté du temps</w:t>
      </w:r>
    </w:p>
    <w:p w:rsidR="0063617A" w:rsidRPr="000B7A81" w:rsidRDefault="0063617A" w:rsidP="00323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et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la durée de l'éternité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 w:line="184" w:lineRule="atLeast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ED18A4" w:rsidRPr="00A60F03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7"/>
          <w:szCs w:val="27"/>
        </w:rPr>
      </w:pPr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>P</w:t>
      </w:r>
      <w:r w:rsidR="00A65474"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ensées du Père </w:t>
      </w:r>
      <w:r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 </w:t>
      </w:r>
      <w:r w:rsidR="00DD3C9D"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Tommaso Maria </w:t>
      </w:r>
      <w:proofErr w:type="spellStart"/>
      <w:r w:rsidR="00DD3C9D" w:rsidRPr="00A60F03">
        <w:rPr>
          <w:rFonts w:ascii="Arial" w:hAnsi="Arial" w:cs="Arial"/>
          <w:b/>
          <w:color w:val="1F497D" w:themeColor="text2"/>
          <w:sz w:val="27"/>
          <w:szCs w:val="27"/>
        </w:rPr>
        <w:t>Fusco</w:t>
      </w:r>
      <w:proofErr w:type="spellEnd"/>
      <w:r w:rsidR="00DD3C9D" w:rsidRPr="00A60F03">
        <w:rPr>
          <w:rFonts w:ascii="Arial" w:hAnsi="Arial" w:cs="Arial"/>
          <w:b/>
          <w:color w:val="1F497D" w:themeColor="text2"/>
          <w:sz w:val="27"/>
          <w:szCs w:val="27"/>
        </w:rPr>
        <w:t xml:space="preserve"> </w:t>
      </w:r>
    </w:p>
    <w:p w:rsidR="00DD3C9D" w:rsidRPr="000B7A81" w:rsidRDefault="00DD3C9D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Dieu seul a le droit d'exiger notre cœur.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Lui seul est capable de le satisfaire.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 Dieu est le père des </w:t>
      </w:r>
      <w:r w:rsidR="00ED18A4" w:rsidRPr="000B7A81">
        <w:rPr>
          <w:rFonts w:ascii="Arial" w:hAnsi="Arial" w:cs="Arial"/>
          <w:color w:val="1F497D" w:themeColor="text2"/>
          <w:sz w:val="27"/>
          <w:szCs w:val="27"/>
        </w:rPr>
        <w:t>M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iséricordes et le Dieu de toute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s les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consolation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; </w:t>
      </w:r>
      <w:r w:rsidR="00ED18A4"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</w:r>
      <w:r w:rsidR="00ED18A4" w:rsidRPr="000B7A81">
        <w:rPr>
          <w:rFonts w:ascii="Arial" w:hAnsi="Arial" w:cs="Arial"/>
          <w:color w:val="1F497D" w:themeColor="text2"/>
          <w:sz w:val="27"/>
          <w:szCs w:val="27"/>
        </w:rPr>
        <w:t xml:space="preserve">Il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sépare parfois ces deux qualités: l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consolation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se retire</w:t>
      </w:r>
      <w:r w:rsidR="00A557BC" w:rsidRPr="000B7A81">
        <w:rPr>
          <w:rFonts w:ascii="Arial" w:hAnsi="Arial" w:cs="Arial"/>
          <w:color w:val="1F497D" w:themeColor="text2"/>
          <w:sz w:val="27"/>
          <w:szCs w:val="27"/>
        </w:rPr>
        <w:t>nt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, mais la </w:t>
      </w:r>
      <w:r w:rsidR="00ED18A4" w:rsidRPr="000B7A81">
        <w:rPr>
          <w:rFonts w:ascii="Arial" w:hAnsi="Arial" w:cs="Arial"/>
          <w:color w:val="1F497D" w:themeColor="text2"/>
          <w:sz w:val="27"/>
          <w:szCs w:val="27"/>
        </w:rPr>
        <w:t>M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iséricorde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subsiste.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résignation reconnaît en Dieu un </w:t>
      </w:r>
      <w:r w:rsidR="009A6715" w:rsidRPr="000B7A81">
        <w:rPr>
          <w:rFonts w:ascii="Arial" w:hAnsi="Arial" w:cs="Arial"/>
          <w:color w:val="1F497D" w:themeColor="text2"/>
          <w:sz w:val="27"/>
          <w:szCs w:val="27"/>
        </w:rPr>
        <w:t>P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ère aimant,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même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quand </w:t>
      </w:r>
      <w:r w:rsidR="009A6715" w:rsidRPr="000B7A81">
        <w:rPr>
          <w:rFonts w:ascii="Arial" w:hAnsi="Arial" w:cs="Arial"/>
          <w:color w:val="1F497D" w:themeColor="text2"/>
          <w:sz w:val="27"/>
          <w:szCs w:val="27"/>
        </w:rPr>
        <w:t>elle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voit un juge sévère en lui.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9A6715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Dieu entrera dans notre âme s'</w:t>
      </w:r>
      <w:r w:rsidR="00DF530A" w:rsidRPr="000B7A81">
        <w:rPr>
          <w:rFonts w:ascii="Arial" w:hAnsi="Arial" w:cs="Arial"/>
          <w:color w:val="1F497D" w:themeColor="text2"/>
          <w:sz w:val="27"/>
          <w:szCs w:val="27"/>
        </w:rPr>
        <w:t>I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l la trouve seule et isolée; </w:t>
      </w:r>
    </w:p>
    <w:p w:rsidR="009A6715" w:rsidRPr="000B7A81" w:rsidRDefault="009A6715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seul</w:t>
      </w:r>
      <w:r w:rsidR="00DF530A" w:rsidRPr="000B7A81">
        <w:rPr>
          <w:rFonts w:ascii="Arial" w:hAnsi="Arial" w:cs="Arial"/>
          <w:color w:val="1F497D" w:themeColor="text2"/>
          <w:sz w:val="27"/>
          <w:szCs w:val="27"/>
        </w:rPr>
        <w:t>e</w:t>
      </w:r>
      <w:proofErr w:type="gramEnd"/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,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on pense</w:t>
      </w:r>
      <w:r w:rsidR="00DF530A" w:rsidRPr="000B7A81">
        <w:rPr>
          <w:rFonts w:ascii="Arial" w:hAnsi="Arial" w:cs="Arial"/>
          <w:color w:val="1F497D" w:themeColor="text2"/>
          <w:sz w:val="27"/>
          <w:szCs w:val="27"/>
        </w:rPr>
        <w:t>ra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sans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aucun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doute à l'adorer;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sans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affection </w:t>
      </w:r>
      <w:r w:rsidR="009A6715" w:rsidRPr="000B7A81">
        <w:rPr>
          <w:rFonts w:ascii="Arial" w:hAnsi="Arial" w:cs="Arial"/>
          <w:color w:val="1F497D" w:themeColor="text2"/>
          <w:sz w:val="27"/>
          <w:szCs w:val="27"/>
        </w:rPr>
        <w:t>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l'aimer; sans autre volonté que celle qui lui plaît.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Qui est abandonné ou diffamé par ceux </w:t>
      </w:r>
      <w:r w:rsidR="002C172D" w:rsidRPr="000B7A81">
        <w:rPr>
          <w:rFonts w:ascii="Arial" w:hAnsi="Arial" w:cs="Arial"/>
          <w:color w:val="1F497D" w:themeColor="text2"/>
          <w:sz w:val="27"/>
          <w:szCs w:val="27"/>
        </w:rPr>
        <w:t>de qui on s’y attend le moins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, </w:t>
      </w:r>
    </w:p>
    <w:p w:rsidR="0063617A" w:rsidRPr="000B7A81" w:rsidRDefault="002C172D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s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era</w:t>
      </w:r>
      <w:proofErr w:type="gramEnd"/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protégé par Dieu s'il peut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le supporter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douleur, la pauvreté et le mépris étaient </w:t>
      </w:r>
      <w:r w:rsidR="00194BB6" w:rsidRPr="000B7A81">
        <w:rPr>
          <w:rFonts w:ascii="Arial" w:hAnsi="Arial" w:cs="Arial"/>
          <w:color w:val="1F497D" w:themeColor="text2"/>
          <w:sz w:val="27"/>
          <w:szCs w:val="27"/>
        </w:rPr>
        <w:t>l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es compagnons de Jésus,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et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ils sont l'héritage de ses vrais disciples.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Avez-vous commis un péché?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N'arrêtez pas d'y penser, repentez-vous</w:t>
      </w:r>
      <w:r w:rsidR="00931D28" w:rsidRPr="000B7A81">
        <w:rPr>
          <w:rFonts w:ascii="Arial" w:hAnsi="Arial" w:cs="Arial"/>
          <w:color w:val="1F497D" w:themeColor="text2"/>
          <w:sz w:val="27"/>
          <w:szCs w:val="27"/>
        </w:rPr>
        <w:t xml:space="preserve"> en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et remédie</w:t>
      </w:r>
      <w:r w:rsidR="00931D28" w:rsidRPr="000B7A81">
        <w:rPr>
          <w:rFonts w:ascii="Arial" w:hAnsi="Arial" w:cs="Arial"/>
          <w:color w:val="1F497D" w:themeColor="text2"/>
          <w:sz w:val="27"/>
          <w:szCs w:val="27"/>
        </w:rPr>
        <w:t>z-y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Vous n'aurez jamais la paix 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>en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vous si vous ne faites pas </w:t>
      </w:r>
      <w:r w:rsidR="006F67C5" w:rsidRPr="000B7A81">
        <w:rPr>
          <w:rFonts w:ascii="Arial" w:hAnsi="Arial" w:cs="Arial"/>
          <w:color w:val="1F497D" w:themeColor="text2"/>
          <w:sz w:val="27"/>
          <w:szCs w:val="27"/>
        </w:rPr>
        <w:t xml:space="preserve">à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vous-même une guerre continue.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175313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Il ne se passe 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 xml:space="preserve">jamais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rien dans le monde que Dieu ne veuille ou ne permette: 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Dieu ne peut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 xml:space="preserve"> pas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ou ne veut pas permettre quelque chose qui n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>e soit pas pour notre bien ;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 Dieu peut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éloigner 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>de nous le mal ou le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faire redoubler pour notre bien</w:t>
      </w:r>
      <w:r w:rsidR="00175313"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714618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Grâce à la patience, on apprend à gagner</w:t>
      </w:r>
      <w:r w:rsidR="000142C5" w:rsidRPr="000B7A81">
        <w:rPr>
          <w:rFonts w:ascii="Arial" w:hAnsi="Arial" w:cs="Arial"/>
          <w:color w:val="1F497D" w:themeColor="text2"/>
          <w:sz w:val="27"/>
          <w:szCs w:val="27"/>
        </w:rPr>
        <w:t xml:space="preserve"> le combat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et à se dépasser. </w:t>
      </w:r>
    </w:p>
    <w:p w:rsidR="00714618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patience est la protection et le soutien de toutes les vertus. </w:t>
      </w:r>
    </w:p>
    <w:p w:rsidR="000142C5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patience nous aide à faire du purgatoire </w:t>
      </w:r>
      <w:r w:rsidR="000142C5" w:rsidRPr="000B7A81">
        <w:rPr>
          <w:rFonts w:ascii="Arial" w:hAnsi="Arial" w:cs="Arial"/>
          <w:color w:val="1F497D" w:themeColor="text2"/>
          <w:sz w:val="27"/>
          <w:szCs w:val="27"/>
        </w:rPr>
        <w:t>en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ce monde et à nous </w:t>
      </w:r>
      <w:r w:rsidR="000142C5" w:rsidRPr="000B7A81">
        <w:rPr>
          <w:rFonts w:ascii="Arial" w:hAnsi="Arial" w:cs="Arial"/>
          <w:color w:val="1F497D" w:themeColor="text2"/>
          <w:sz w:val="27"/>
          <w:szCs w:val="27"/>
        </w:rPr>
        <w:t xml:space="preserve">préparer pour être prêt à quitter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terre, </w:t>
      </w:r>
    </w:p>
    <w:p w:rsidR="0063617A" w:rsidRPr="000B7A81" w:rsidRDefault="000142C5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Et être reçu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dans le ciel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pour y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être couronné dans la gloire.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chute des forts est une leçon que Dieu donne aux faibles.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Les gens qui ne se plaindraient pas qu'ils se plaignent d'eux-mêmes.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Quatre choses que nous devons à notre prochain: le supporter dans ses fautes, l'aider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dans ses besoins, le consoler dans ses douleurs, l'édifier avec nos bons exemples et avec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notre </w:t>
      </w:r>
      <w:r w:rsidR="003936CC" w:rsidRPr="000B7A81">
        <w:rPr>
          <w:rFonts w:ascii="Arial" w:hAnsi="Arial" w:cs="Arial"/>
          <w:color w:val="1F497D" w:themeColor="text2"/>
          <w:sz w:val="27"/>
          <w:szCs w:val="27"/>
        </w:rPr>
        <w:t xml:space="preserve">bonne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conduite.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Travailler et souffrir pour Dieu est toujours </w:t>
      </w:r>
      <w:r w:rsidR="002171CD" w:rsidRPr="000B7A81">
        <w:rPr>
          <w:rFonts w:ascii="Arial" w:hAnsi="Arial" w:cs="Arial"/>
          <w:color w:val="1F497D" w:themeColor="text2"/>
          <w:sz w:val="27"/>
          <w:szCs w:val="27"/>
        </w:rPr>
        <w:t xml:space="preserve">une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gloire.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Le moyen de trouver Dieu </w:t>
      </w:r>
      <w:r w:rsidR="002171CD" w:rsidRPr="000B7A81">
        <w:rPr>
          <w:rFonts w:ascii="Arial" w:hAnsi="Arial" w:cs="Arial"/>
          <w:color w:val="1F497D" w:themeColor="text2"/>
          <w:sz w:val="27"/>
          <w:szCs w:val="27"/>
        </w:rPr>
        <w:t xml:space="preserve">est de ne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plus </w:t>
      </w:r>
      <w:r w:rsidR="002171CD" w:rsidRPr="000B7A81">
        <w:rPr>
          <w:rFonts w:ascii="Arial" w:hAnsi="Arial" w:cs="Arial"/>
          <w:color w:val="1F497D" w:themeColor="text2"/>
          <w:sz w:val="27"/>
          <w:szCs w:val="27"/>
        </w:rPr>
        <w:t>se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chercher </w:t>
      </w:r>
      <w:r w:rsidR="002171CD" w:rsidRPr="000B7A81">
        <w:rPr>
          <w:rFonts w:ascii="Arial" w:hAnsi="Arial" w:cs="Arial"/>
          <w:color w:val="1F497D" w:themeColor="text2"/>
          <w:sz w:val="27"/>
          <w:szCs w:val="27"/>
        </w:rPr>
        <w:t>soi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-même.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Pour être de Dieu, il n'est pas nécessaire d'avoir de grands talents: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juste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avoir un coeur et de l'amour.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12AB5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A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llons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vers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Dieu avec simplicité, et marchons sans compter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nos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pas.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227DDF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Ce n'est pas seulement en parlant et en écoutant le langage de la perfection que l'on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devient parfait</w:t>
      </w:r>
      <w:r w:rsidR="00227DDF"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: le </w:t>
      </w:r>
      <w:r w:rsidR="00227DDF" w:rsidRPr="000B7A81">
        <w:rPr>
          <w:rFonts w:ascii="Arial" w:hAnsi="Arial" w:cs="Arial"/>
          <w:color w:val="1F497D" w:themeColor="text2"/>
          <w:sz w:val="27"/>
          <w:szCs w:val="27"/>
        </w:rPr>
        <w:t>principal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point consiste à parler peu et à travailler </w:t>
      </w:r>
      <w:r w:rsidR="00227DDF" w:rsidRPr="000B7A81">
        <w:rPr>
          <w:rFonts w:ascii="Arial" w:hAnsi="Arial" w:cs="Arial"/>
          <w:color w:val="1F497D" w:themeColor="text2"/>
          <w:sz w:val="27"/>
          <w:szCs w:val="27"/>
        </w:rPr>
        <w:t>beaucoup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, 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sans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 penser à être vu </w:t>
      </w:r>
      <w:r w:rsidR="00227DDF" w:rsidRPr="000B7A81">
        <w:rPr>
          <w:rFonts w:ascii="Arial" w:hAnsi="Arial" w:cs="Arial"/>
          <w:color w:val="1F497D" w:themeColor="text2"/>
          <w:sz w:val="27"/>
          <w:szCs w:val="27"/>
        </w:rPr>
        <w:t>des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autres.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Quiconque a bien étudié le Crucifix sait tout.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Savoir souffrir sans se plaindre, souffrir d'ennui sans le montrer, s'amuser sans se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dissiper, </w:t>
      </w:r>
      <w:r w:rsidR="00994E57" w:rsidRPr="000B7A81">
        <w:rPr>
          <w:rFonts w:ascii="Arial" w:hAnsi="Arial" w:cs="Arial"/>
          <w:color w:val="1F497D" w:themeColor="text2"/>
          <w:sz w:val="27"/>
          <w:szCs w:val="27"/>
        </w:rPr>
        <w:t xml:space="preserve">se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mortifier sans l'extérioriser, c'est une grande science, mais une science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très rare.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Le passé nous remplit de remords, </w:t>
      </w:r>
      <w:r w:rsidR="00122148" w:rsidRPr="000B7A81">
        <w:rPr>
          <w:rFonts w:ascii="Arial" w:hAnsi="Arial" w:cs="Arial"/>
          <w:color w:val="1F497D" w:themeColor="text2"/>
          <w:sz w:val="27"/>
          <w:szCs w:val="27"/>
        </w:rPr>
        <w:t xml:space="preserve">le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présent de dégoût, </w:t>
      </w:r>
      <w:r w:rsidR="00122148" w:rsidRPr="000B7A81">
        <w:rPr>
          <w:rFonts w:ascii="Arial" w:hAnsi="Arial" w:cs="Arial"/>
          <w:color w:val="1F497D" w:themeColor="text2"/>
          <w:sz w:val="27"/>
          <w:szCs w:val="27"/>
        </w:rPr>
        <w:t>l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'avenir de peurs: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abandonnons- nous dans les bras de la divine Providence!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Le temps de chercher Dieu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>c’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est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 xml:space="preserve">durant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vie, le temps de le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>rencontrer c’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est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 xml:space="preserve">à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la mort,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le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temps de </w:t>
      </w:r>
      <w:r w:rsidR="00435E05" w:rsidRPr="000B7A81">
        <w:rPr>
          <w:rFonts w:ascii="Arial" w:hAnsi="Arial" w:cs="Arial"/>
          <w:color w:val="1F497D" w:themeColor="text2"/>
          <w:sz w:val="27"/>
          <w:szCs w:val="27"/>
        </w:rPr>
        <w:t xml:space="preserve">le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posséder c'est </w:t>
      </w:r>
      <w:r w:rsidR="00B84FEB" w:rsidRPr="000B7A81">
        <w:rPr>
          <w:rFonts w:ascii="Arial" w:hAnsi="Arial" w:cs="Arial"/>
          <w:color w:val="1F497D" w:themeColor="text2"/>
          <w:sz w:val="27"/>
          <w:szCs w:val="27"/>
        </w:rPr>
        <w:t xml:space="preserve">dans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l'éternité.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Voulez-vous connaître les moyens de trouver Jésus? L'humilité vous mettra au pied de sa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croix, la confiance </w:t>
      </w:r>
      <w:r w:rsidR="008E021A" w:rsidRPr="000B7A81">
        <w:rPr>
          <w:rFonts w:ascii="Arial" w:hAnsi="Arial" w:cs="Arial"/>
          <w:color w:val="1F497D" w:themeColor="text2"/>
          <w:sz w:val="27"/>
          <w:szCs w:val="27"/>
        </w:rPr>
        <w:t>entre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ses mains,</w:t>
      </w:r>
      <w:r w:rsidR="008E021A" w:rsidRPr="000B7A81">
        <w:rPr>
          <w:rFonts w:ascii="Arial" w:hAnsi="Arial" w:cs="Arial"/>
          <w:color w:val="1F497D" w:themeColor="text2"/>
          <w:sz w:val="27"/>
          <w:szCs w:val="27"/>
        </w:rPr>
        <w:t xml:space="preserve"> et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l'amour dans son cœur.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Servir Dieu ne consiste pas tant dans la prière ou la pénitence, </w:t>
      </w:r>
    </w:p>
    <w:p w:rsidR="0063617A" w:rsidRPr="000B7A81" w:rsidRDefault="00816837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Mais plutôt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dans l'accomplissement de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ses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devoirs d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’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état.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419B7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L’obéissance donne plus de plaisir à Dieu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, </w:t>
      </w:r>
    </w:p>
    <w:p w:rsidR="0063617A" w:rsidRPr="000B7A81" w:rsidRDefault="006419B7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Que toute action même sainte faite de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sa propre volonté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L'obéissance à la mortification et à toute autre vertu doit toujours être préférée</w:t>
      </w:r>
      <w:r w:rsidR="00BE59EE" w:rsidRPr="000B7A81">
        <w:rPr>
          <w:rFonts w:ascii="Arial" w:hAnsi="Arial" w:cs="Arial"/>
          <w:color w:val="1F497D" w:themeColor="text2"/>
          <w:sz w:val="27"/>
          <w:szCs w:val="27"/>
        </w:rPr>
        <w:t xml:space="preserve"> entre toutes vertus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;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parce que la volonté de Dieu est faite.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Nous ne devons pas cesser d'avoir envie d</w:t>
      </w:r>
      <w:r w:rsidR="000E2F9C" w:rsidRPr="000B7A81">
        <w:rPr>
          <w:rFonts w:ascii="Arial" w:hAnsi="Arial" w:cs="Arial"/>
          <w:color w:val="1F497D" w:themeColor="text2"/>
          <w:sz w:val="27"/>
          <w:szCs w:val="27"/>
        </w:rPr>
        <w:t>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futur</w:t>
      </w:r>
      <w:r w:rsidR="000E2F9C" w:rsidRPr="000B7A81">
        <w:rPr>
          <w:rFonts w:ascii="Arial" w:hAnsi="Arial" w:cs="Arial"/>
          <w:color w:val="1F497D" w:themeColor="text2"/>
          <w:sz w:val="27"/>
          <w:szCs w:val="27"/>
        </w:rPr>
        <w:t>,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mais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="000E2F9C" w:rsidRPr="000B7A81">
        <w:rPr>
          <w:rFonts w:ascii="Arial" w:hAnsi="Arial" w:cs="Arial"/>
          <w:color w:val="1F497D" w:themeColor="text2"/>
          <w:sz w:val="27"/>
          <w:szCs w:val="27"/>
        </w:rPr>
        <w:t xml:space="preserve">seulement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pour s'appliquer à bien profiter des grâces actuelles</w:t>
      </w:r>
      <w:r w:rsidR="000E2F9C"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Quelle est l'utilité de savoir le chemin si vous n</w:t>
      </w:r>
      <w:r w:rsidR="00575E85" w:rsidRPr="000B7A81">
        <w:rPr>
          <w:rFonts w:ascii="Arial" w:hAnsi="Arial" w:cs="Arial"/>
          <w:color w:val="1F497D" w:themeColor="text2"/>
          <w:sz w:val="27"/>
          <w:szCs w:val="27"/>
        </w:rPr>
        <w:t>e le prenez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pas?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Essayez de pratiquer la sainte prière et vous arriverez au plus haut degré de perfection.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Nous ne devons jamais dire quoi que ce soit qui puisse offenser le cœur des autres.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Vous êtes un ouvrage entre les mains de Dieu, l'objet de son amour.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Jésus est la grappe de raisins pressés par amour.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Jésus Crucifié est l</w:t>
      </w:r>
      <w:r w:rsidR="00575E85" w:rsidRPr="000B7A81">
        <w:rPr>
          <w:rFonts w:ascii="Arial" w:hAnsi="Arial" w:cs="Arial"/>
          <w:color w:val="1F497D" w:themeColor="text2"/>
          <w:sz w:val="27"/>
          <w:szCs w:val="27"/>
        </w:rPr>
        <w:t>e plus grand modèle pour nous apprendre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la patience dans les tribulations.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Personne ne fera jamais de progrès remarquables dans la vie spirituelle à moins qu'il ne soit amoureux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>d</w:t>
      </w:r>
      <w:r w:rsidR="00575E85" w:rsidRPr="000B7A81">
        <w:rPr>
          <w:rFonts w:ascii="Arial" w:hAnsi="Arial" w:cs="Arial"/>
          <w:color w:val="1F497D" w:themeColor="text2"/>
          <w:sz w:val="27"/>
          <w:szCs w:val="27"/>
        </w:rPr>
        <w:t xml:space="preserve">e la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prière mentale continue.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Les voies du ciel sont: douleurs, afflictions, croix, trava</w:t>
      </w:r>
      <w:r w:rsidR="00575E85" w:rsidRPr="000B7A81">
        <w:rPr>
          <w:rFonts w:ascii="Arial" w:hAnsi="Arial" w:cs="Arial"/>
          <w:color w:val="1F497D" w:themeColor="text2"/>
          <w:sz w:val="27"/>
          <w:szCs w:val="27"/>
        </w:rPr>
        <w:t>ux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Quand tout nous manquera, tombons dans les bras du Père et réveillons </w:t>
      </w:r>
      <w:r w:rsidR="00BA4D8C" w:rsidRPr="000B7A81">
        <w:rPr>
          <w:rFonts w:ascii="Arial" w:hAnsi="Arial" w:cs="Arial"/>
          <w:color w:val="1F497D" w:themeColor="text2"/>
          <w:sz w:val="27"/>
          <w:szCs w:val="27"/>
        </w:rPr>
        <w:t xml:space="preserve">notre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confiance en </w:t>
      </w:r>
      <w:r w:rsidR="00BA4D8C" w:rsidRPr="000B7A81">
        <w:rPr>
          <w:rFonts w:ascii="Arial" w:hAnsi="Arial" w:cs="Arial"/>
          <w:color w:val="1F497D" w:themeColor="text2"/>
          <w:sz w:val="27"/>
          <w:szCs w:val="27"/>
        </w:rPr>
        <w:t>Lui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charité est comme la foi</w:t>
      </w:r>
      <w:r w:rsidR="003E1157"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: sans les œuvres la foi est morte, </w:t>
      </w:r>
    </w:p>
    <w:p w:rsidR="0063617A" w:rsidRPr="000B7A81" w:rsidRDefault="003E1157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Et donc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la charité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aussi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Ces défauts, que vous ou d'autres ne pouvez corriger, 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confiez les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à Dieu, 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br/>
        <w:t xml:space="preserve">sans vous 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en préoccuper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et attendez l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a disposition divine.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Là où la charité préside et domine fermement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,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il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y a l'empire de Dieu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 xml:space="preserve"> même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1C069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La charité chrétienne, pour être vraie et sincère, doit avoir trois caractères: </w:t>
      </w:r>
    </w:p>
    <w:p w:rsidR="001C069A" w:rsidRPr="000B7A81" w:rsidRDefault="001C069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a charité surnaturelle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comme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 motif, la charité universelle 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comme </w:t>
      </w:r>
      <w:r w:rsidR="0063617A" w:rsidRPr="000B7A81">
        <w:rPr>
          <w:rFonts w:ascii="Arial" w:hAnsi="Arial" w:cs="Arial"/>
          <w:color w:val="1F497D" w:themeColor="text2"/>
          <w:sz w:val="27"/>
          <w:szCs w:val="27"/>
        </w:rPr>
        <w:t xml:space="preserve">objet, 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la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charité effective 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comme oeuvres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La charité doit être tendre, ardente, b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ienfaisante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, compatissante,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universel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le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>, sincère, affectueu</w:t>
      </w:r>
      <w:r w:rsidR="001C069A" w:rsidRPr="000B7A81">
        <w:rPr>
          <w:rFonts w:ascii="Arial" w:hAnsi="Arial" w:cs="Arial"/>
          <w:color w:val="1F497D" w:themeColor="text2"/>
          <w:sz w:val="27"/>
          <w:szCs w:val="27"/>
        </w:rPr>
        <w:t>se</w:t>
      </w:r>
      <w:r w:rsidRPr="000B7A81">
        <w:rPr>
          <w:rFonts w:ascii="Arial" w:hAnsi="Arial" w:cs="Arial"/>
          <w:color w:val="1F497D" w:themeColor="text2"/>
          <w:sz w:val="27"/>
          <w:szCs w:val="27"/>
        </w:rPr>
        <w:t>.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Nous devons prendre comme modèle de notre charité envers les autres 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proofErr w:type="gramStart"/>
      <w:r w:rsidRPr="000B7A81">
        <w:rPr>
          <w:rFonts w:ascii="Arial" w:hAnsi="Arial" w:cs="Arial"/>
          <w:color w:val="1F497D" w:themeColor="text2"/>
          <w:sz w:val="27"/>
          <w:szCs w:val="27"/>
        </w:rPr>
        <w:t>la</w:t>
      </w:r>
      <w:proofErr w:type="gramEnd"/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 charité que Jésus a pour nous.</w:t>
      </w:r>
    </w:p>
    <w:p w:rsidR="000B7A81" w:rsidRP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0B7A81" w:rsidRP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 xml:space="preserve">Source : </w:t>
      </w:r>
      <w:hyperlink r:id="rId5" w:history="1">
        <w:r w:rsidRPr="000B7A81">
          <w:rPr>
            <w:rStyle w:val="Lienhypertexte"/>
            <w:rFonts w:ascii="Arial" w:hAnsi="Arial" w:cs="Arial"/>
            <w:color w:val="1F497D" w:themeColor="text2"/>
            <w:sz w:val="27"/>
            <w:szCs w:val="27"/>
          </w:rPr>
          <w:t>http://www.preghiereperlafamiglia.it/tommaso-maria-fusco.htm</w:t>
        </w:r>
      </w:hyperlink>
    </w:p>
    <w:p w:rsidR="000B7A81" w:rsidRP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</w:p>
    <w:p w:rsidR="000B7A81" w:rsidRPr="000B7A81" w:rsidRDefault="000B7A81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b/>
          <w:i/>
          <w:color w:val="1F497D" w:themeColor="text2"/>
          <w:sz w:val="27"/>
          <w:szCs w:val="27"/>
        </w:rPr>
        <w:t>Traduction arrangée par Saint Michel Prince des Anges</w:t>
      </w:r>
    </w:p>
    <w:p w:rsidR="0063617A" w:rsidRPr="000B7A81" w:rsidRDefault="0063617A" w:rsidP="0063617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27"/>
          <w:szCs w:val="27"/>
        </w:rPr>
      </w:pPr>
      <w:r w:rsidRPr="000B7A81">
        <w:rPr>
          <w:rFonts w:ascii="Arial" w:hAnsi="Arial" w:cs="Arial"/>
          <w:color w:val="1F497D" w:themeColor="text2"/>
          <w:sz w:val="27"/>
          <w:szCs w:val="27"/>
        </w:rPr>
        <w:t> </w:t>
      </w:r>
    </w:p>
    <w:sectPr w:rsidR="0063617A" w:rsidRPr="000B7A81" w:rsidSect="00FF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63617A"/>
    <w:rsid w:val="000142C5"/>
    <w:rsid w:val="000B7A81"/>
    <w:rsid w:val="000E2F9C"/>
    <w:rsid w:val="00122148"/>
    <w:rsid w:val="00175313"/>
    <w:rsid w:val="00194BB6"/>
    <w:rsid w:val="001C069A"/>
    <w:rsid w:val="002171CD"/>
    <w:rsid w:val="00227DDF"/>
    <w:rsid w:val="002C172D"/>
    <w:rsid w:val="003230D8"/>
    <w:rsid w:val="003936CC"/>
    <w:rsid w:val="003E1157"/>
    <w:rsid w:val="00435E05"/>
    <w:rsid w:val="00575E85"/>
    <w:rsid w:val="00612AB5"/>
    <w:rsid w:val="0063617A"/>
    <w:rsid w:val="006419B7"/>
    <w:rsid w:val="006F67C5"/>
    <w:rsid w:val="00714618"/>
    <w:rsid w:val="00816837"/>
    <w:rsid w:val="008E021A"/>
    <w:rsid w:val="00931D28"/>
    <w:rsid w:val="00994E57"/>
    <w:rsid w:val="009A6715"/>
    <w:rsid w:val="00A557BC"/>
    <w:rsid w:val="00A60F03"/>
    <w:rsid w:val="00A65474"/>
    <w:rsid w:val="00B84FEB"/>
    <w:rsid w:val="00BA4D8C"/>
    <w:rsid w:val="00BE59EE"/>
    <w:rsid w:val="00DD3C9D"/>
    <w:rsid w:val="00DF530A"/>
    <w:rsid w:val="00ED18A4"/>
    <w:rsid w:val="00EE3CF7"/>
    <w:rsid w:val="00F45C5E"/>
    <w:rsid w:val="00FB3497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le8">
    <w:name w:val="stile8"/>
    <w:basedOn w:val="Normal"/>
    <w:rsid w:val="0063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3617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1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7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6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ghiereperlafamiglia.it/tommaso-maria-fusco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36</cp:revision>
  <dcterms:created xsi:type="dcterms:W3CDTF">2018-02-23T15:34:00Z</dcterms:created>
  <dcterms:modified xsi:type="dcterms:W3CDTF">2018-02-23T16:57:00Z</dcterms:modified>
</cp:coreProperties>
</file>