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97" w:rsidRDefault="00D97597" w:rsidP="00D97597">
      <w:pPr>
        <w:shd w:val="clear" w:color="auto" w:fill="FFFFFF"/>
        <w:spacing w:after="0" w:line="49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fr-FR"/>
        </w:rPr>
      </w:pPr>
      <w:r w:rsidRPr="00D9759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fr-FR"/>
        </w:rPr>
        <w:fldChar w:fldCharType="begin"/>
      </w:r>
      <w:r w:rsidRPr="00D9759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fr-FR"/>
        </w:rPr>
        <w:instrText xml:space="preserve"> HYPERLINK "https://carmelourladysdovecote.wordpress.com/2012/08/29/9-day-rosary-novena-to-st-maravillas-of-jesus-carmelite/" </w:instrText>
      </w:r>
      <w:r w:rsidRPr="00D9759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fr-FR"/>
        </w:rPr>
        <w:fldChar w:fldCharType="separate"/>
      </w:r>
      <w:r w:rsidRPr="00D9759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  <w:lang w:eastAsia="fr-FR"/>
        </w:rPr>
        <w:t>Neuvaine à Saint Maravillas de Jésus, Carmélite</w:t>
      </w:r>
      <w:r w:rsidRPr="00D97597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fr-FR"/>
        </w:rPr>
        <w:fldChar w:fldCharType="end"/>
      </w:r>
    </w:p>
    <w:p w:rsidR="00D97597" w:rsidRPr="00D97597" w:rsidRDefault="00D97597" w:rsidP="00D97597">
      <w:pPr>
        <w:shd w:val="clear" w:color="auto" w:fill="FFFFFF"/>
        <w:spacing w:after="0" w:line="495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Priez l'acte de contrition, </w:t>
      </w:r>
      <w:r w:rsidR="00B0372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et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commencez le chapelet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en récitant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3 d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izaine puis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faites une pause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.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fr-FR"/>
        </w:rPr>
      </w:pPr>
      <w:r w:rsidRPr="00D97597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fr-FR"/>
        </w:rPr>
        <w:t>Dites</w:t>
      </w:r>
      <w:r w:rsidR="00D70784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fr-FR"/>
        </w:rPr>
        <w:t xml:space="preserve"> </w:t>
      </w:r>
      <w:r w:rsidRPr="00D97597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fr-FR"/>
        </w:rPr>
        <w:t>Saint</w:t>
      </w:r>
      <w:r w:rsidR="00D70784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fr-FR"/>
        </w:rPr>
        <w:t xml:space="preserve">e </w:t>
      </w:r>
      <w:r w:rsidRPr="00D97597">
        <w:rPr>
          <w:rFonts w:ascii="Verdana" w:eastAsia="Times New Roman" w:hAnsi="Verdana" w:cs="Times New Roman"/>
          <w:b/>
          <w:i/>
          <w:iCs/>
          <w:color w:val="333333"/>
          <w:sz w:val="32"/>
          <w:szCs w:val="32"/>
          <w:lang w:eastAsia="fr-FR"/>
        </w:rPr>
        <w:t>Maravillas de Jésus, priez pour nous."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Pr="00B0372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fr-FR"/>
        </w:rPr>
        <w:t xml:space="preserve">Dites la </w:t>
      </w:r>
      <w:r w:rsidRPr="00B03727">
        <w:rPr>
          <w:rFonts w:ascii="Verdana" w:eastAsia="Times New Roman" w:hAnsi="Verdana" w:cs="Times New Roman"/>
          <w:b/>
          <w:color w:val="333333"/>
          <w:sz w:val="32"/>
          <w:szCs w:val="32"/>
          <w:bdr w:val="none" w:sz="0" w:space="0" w:color="auto" w:frame="1"/>
          <w:lang w:eastAsia="fr-FR"/>
        </w:rPr>
        <w:t>prière et méditation du jour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Terminez les 2 dernières </w:t>
      </w:r>
      <w:r w:rsidR="00D70784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d</w:t>
      </w:r>
      <w:r w:rsidR="00D70784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izaines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de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chapelet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P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uis dites les deux prières à</w:t>
      </w:r>
      <w:r w:rsidR="00E3764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S</w:t>
      </w:r>
      <w:r w:rsidR="00E3764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ainte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Maravillas de Jésus et à Notre-Dame du Mont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-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Carmel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.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  <w:r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fr-FR"/>
        </w:rPr>
        <w:t>PRIÈRE À ST. MARAVILLAS DE JÉSUS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O Jésus-Christ, tu nous as ordonné d'apprendre 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que tu es doux et humble de cœur.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Je te remercie d'avoir glorifié dans l'Église ton humble ser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vante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, saint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Maravillas de Jésus.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Tu lui as donné une grande récompense au ciel pour sa fidélité à Toi sur terre.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Puisse l'exemple de ses vertus éveiller dans beaucoup d'âmes le désir de suivre le Chemin, la Vérité et la Vie que Toi seul 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Tu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es.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D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aignez m'accorder par son intercession toutes les faveurs que je demande. Amen.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i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b/>
          <w:i/>
          <w:color w:val="333333"/>
          <w:sz w:val="32"/>
          <w:szCs w:val="32"/>
          <w:bdr w:val="none" w:sz="0" w:space="0" w:color="auto" w:frame="1"/>
          <w:lang w:eastAsia="fr-FR"/>
        </w:rPr>
        <w:t>Pater, Ave, Gloria.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  <w:r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lang w:eastAsia="fr-FR"/>
        </w:rPr>
        <w:t>PRIÈRE À LA VIERGE VIVE DE CARMEL</w:t>
      </w:r>
    </w:p>
    <w:p w:rsidR="001140FE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Douce Vierge Marie, Reine et Beauté du Carmel, protect</w:t>
      </w:r>
      <w:r w:rsidR="001140FE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rice aimante de tous ceux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qui portent ton Scapulaire, </w:t>
      </w:r>
    </w:p>
    <w:p w:rsidR="001140FE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proofErr w:type="gramStart"/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apprends-nous</w:t>
      </w:r>
      <w:proofErr w:type="gramEnd"/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à imiter les vertus de ton Divin Enfant et par l'intercession de ta fille et servante, Sainte Maravillas de Jésus, 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  <w:proofErr w:type="gramStart"/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qui</w:t>
      </w:r>
      <w:proofErr w:type="gramEnd"/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a continué le travail de Sainte Thérèse, accorde-moi mes demandes et la grâce de toujours accomplir Sa Très Sainte Volonté avec </w:t>
      </w:r>
      <w:r w:rsidR="001140FE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la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devise des carmes déchaussés de St. Maravillas: 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"Que Dieu veuille ... Comme Dieu le veut ... Quand Dieu le veut ..."</w:t>
      </w: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</w:p>
    <w:p w:rsidR="00D97597" w:rsidRP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1er JOUR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Prions en ce jour, </w:t>
      </w:r>
      <w:r w:rsidR="001421C5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Que nous ayons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toujours pleine confiance </w:t>
      </w:r>
      <w:r w:rsidR="001421C5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en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la présence de Dieu, dans Son infinie </w:t>
      </w:r>
      <w:r w:rsidR="001421C5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iséricorde et </w:t>
      </w:r>
      <w:r w:rsidR="001421C5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en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son doux cœur.</w:t>
      </w:r>
    </w:p>
    <w:p w:rsidR="001421C5" w:rsidRPr="00D97597" w:rsidRDefault="001421C5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1421C5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Méditation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: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"Ne vous inquiétez de rien, laissez tout dans le Cœur de Jésus, faites les choses seulement pour Lui plaire, alors soyez tranquille, quel que soit le résultat."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2ème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245FB0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Qu’en ce jour, nous aimions 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le Seigneur de tout notre être et 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que nous le rencontrions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en chaque personne</w:t>
      </w: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dont nous croisons le chemin.</w:t>
      </w:r>
    </w:p>
    <w:p w:rsidR="00245FB0" w:rsidRPr="00D97597" w:rsidRDefault="00245FB0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F936BE" w:rsidRDefault="006C0386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Méditation :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"Je ne veux rien savoir d'autre que l'amour du Seigneur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et le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profond silence qui fait que toute l'âme se sent pénétrée si merveilleusement immergée dans sa grandeur, son amour et sa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M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iséricorde infinis. </w:t>
      </w:r>
    </w:p>
    <w:p w:rsidR="00D97597" w:rsidRDefault="00C13DEC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(…)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comme toutes les luttes et les désirs </w:t>
      </w:r>
      <w:r w:rsidR="00F936BE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de ce monde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sont absurdes! "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3ème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Prions en ce jour, ayons </w:t>
      </w:r>
      <w:r w:rsidR="00C264FC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toujours pleinement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confiance dans la divine Providence de notre Seigneur Jésus-Christ, le don de la vie, un don d'amour.</w:t>
      </w:r>
    </w:p>
    <w:p w:rsidR="00C264FC" w:rsidRPr="00D97597" w:rsidRDefault="00C264FC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C264FC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Méditation :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"Comme </w:t>
      </w:r>
      <w:r w:rsidR="001A2D8B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il est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rassurant de penser que nous sommes entre les mains de Dieu, qui nous aime </w:t>
      </w:r>
      <w:r w:rsidR="001A2D8B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d’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un amour infini et qu'</w:t>
      </w:r>
      <w:r w:rsidR="001A2D8B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I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l se soucie, protège et fournit tout pour </w:t>
      </w:r>
      <w:r w:rsidR="001A2D8B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notre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plus grand bien!"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4ème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Prions en ce jour sans comprendre, mais en acceptant la volonté de Dieu. Il sait quels sont vraiment nos besoins.</w:t>
      </w:r>
    </w:p>
    <w:p w:rsidR="00933776" w:rsidRPr="00D97597" w:rsidRDefault="00933776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933776" w:rsidRDefault="00933776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Méditation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: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"L'important est de toujours avoir confiance en Dieu, quoi que vous fassiez, bien que nous ne soyons pas bon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ne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.</w:t>
      </w:r>
    </w:p>
    <w:p w:rsidR="00933776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</w:t>
      </w:r>
      <w:r w:rsidR="00933776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Restons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très calmes et consacr</w:t>
      </w:r>
      <w:r w:rsidR="00933776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ons-nous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à l'aimer et à faire </w:t>
      </w:r>
      <w:r w:rsidR="00933776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a volonté dans les petites et grandes choses et </w:t>
      </w:r>
      <w:r w:rsidR="00933776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surtout 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oubli</w:t>
      </w:r>
      <w:r w:rsidR="00933776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ons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-</w:t>
      </w:r>
      <w:r w:rsidR="00933776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n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ous "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5ème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Prions en ce jour pour avoir un cœur humble et pour trouver Dieu dans les </w:t>
      </w:r>
      <w:r w:rsidR="00164833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plus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petites choses de la vie et </w:t>
      </w:r>
      <w:r w:rsidR="00164833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en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chaque petit acte de bonté.</w:t>
      </w:r>
    </w:p>
    <w:p w:rsidR="00164833" w:rsidRPr="00D97597" w:rsidRDefault="00164833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FB1FE3" w:rsidRDefault="00164833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Méditation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: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"Comme il semble </w:t>
      </w:r>
      <w:r w:rsidR="00B96D94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insignifiant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que tout dans la vie soit vu dans la vraie lumière</w:t>
      </w:r>
      <w:r w:rsidR="00FB1FE3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.</w:t>
      </w:r>
    </w:p>
    <w:p w:rsidR="00B96D94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</w:pP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</w:t>
      </w:r>
      <w:r w:rsidR="00FB1FE3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Que 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ce qui compte </w:t>
      </w:r>
      <w:r w:rsidR="00FB1FE3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par-dessus tout 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pour nous soit de faire </w:t>
      </w:r>
      <w:r w:rsidR="00FB1FE3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a volonté</w:t>
      </w:r>
      <w:r w:rsidR="00B96D94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.</w:t>
      </w:r>
    </w:p>
    <w:p w:rsidR="00B96D94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</w:t>
      </w:r>
      <w:r w:rsidR="00B96D94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Q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ue nous accomplissions pleinement la volonté de notre Dieu."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6ème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Prions en ce jour, ayons toujours </w:t>
      </w:r>
      <w:r w:rsidR="00FA4734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une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foi inébranlable, surtout dans </w:t>
      </w:r>
      <w:r w:rsidR="00FA4734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les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moments difficiles de grandes épreuves.</w:t>
      </w:r>
    </w:p>
    <w:p w:rsidR="00FA4734" w:rsidRPr="00D97597" w:rsidRDefault="00FA4734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FA4734" w:rsidRDefault="00FA4734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Méditation :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  <w:r w:rsidR="006164F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</w:t>
      </w:r>
      <w:r w:rsidR="006164F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  <w:r w:rsidR="006164F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S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i Dieu </w:t>
      </w:r>
      <w:r w:rsidR="003617FE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nous donne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quelque chose </w:t>
      </w:r>
      <w:r w:rsidR="003617FE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(…)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, nous devrions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toujours et en toutes circonstances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préférer ce qu'il veut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,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Lui qui sait ce dont nous avons besoin et ce qui Lui est le plus agréable, car nous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nous ignorons tout de ses desseins</w:t>
      </w:r>
      <w:r w:rsidR="006164F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</w:t>
      </w:r>
      <w:r w:rsidR="006164F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  <w:r w:rsidR="006164F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 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7ème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Demand</w:t>
      </w:r>
      <w:r w:rsidR="0083547E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ons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en ce jour et compt</w:t>
      </w:r>
      <w:r w:rsidR="0083547E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ons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sur Dieu </w:t>
      </w:r>
      <w:r w:rsidR="0083547E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nous abandonnant c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omplètement</w:t>
      </w:r>
      <w:r w:rsidR="0083547E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à Lui,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portant notre croix et le suivant.</w:t>
      </w:r>
    </w:p>
    <w:p w:rsidR="00EC19BB" w:rsidRPr="00D97597" w:rsidRDefault="00EC19BB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EC19BB" w:rsidRDefault="0083547E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Méditation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: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"Comme il est facile de servir et de plaire à Dieu</w:t>
      </w:r>
      <w:r w:rsidR="00EC19BB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, mais comme on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s’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oublie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si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peu </w:t>
      </w:r>
      <w:r w:rsidR="00EC19BB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ne le laissant pas guider notre vie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, </w:t>
      </w:r>
    </w:p>
    <w:p w:rsidR="005B4D34" w:rsidRDefault="00EC19BB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L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aiss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ons notre vie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entre les mains de Dieu!"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8ème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Prions en ce jour pour </w:t>
      </w:r>
      <w:r w:rsidR="00D16E3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obtenir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un cœur simple </w:t>
      </w:r>
      <w:r w:rsidR="00D16E3D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comme celui des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enfants et que nous soyons de vrais frères en Christ.</w:t>
      </w:r>
    </w:p>
    <w:p w:rsidR="00D16E3D" w:rsidRPr="00D97597" w:rsidRDefault="00D16E3D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16E3D" w:rsidRDefault="00D16E3D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Méditation 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: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"Je m'abandonne complètement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entre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ses bras et je sais que je serai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en sécurité, avec paix et joie ... </w:t>
      </w:r>
    </w:p>
    <w:p w:rsidR="005B4D34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Dieu tient les rênes de ma vie et </w:t>
      </w:r>
      <w:r w:rsidR="00D16E3D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comme je</w:t>
      </w:r>
      <w:r w:rsidR="00851094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suis heureu</w:t>
      </w:r>
      <w:r w:rsidR="00D16E3D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se 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qu'il les </w:t>
      </w:r>
      <w:r w:rsidR="00D16E3D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tienne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et me </w:t>
      </w:r>
      <w:r w:rsidR="00D16E3D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mène où que j’aille</w:t>
      </w:r>
      <w:r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."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9ème J</w:t>
      </w:r>
      <w:r w:rsidR="00D97597" w:rsidRPr="00D97597">
        <w:rPr>
          <w:rFonts w:ascii="Verdana" w:eastAsia="Times New Roman" w:hAnsi="Verdana" w:cs="Times New Roman"/>
          <w:b/>
          <w:bCs/>
          <w:color w:val="333333"/>
          <w:sz w:val="32"/>
          <w:szCs w:val="32"/>
          <w:u w:val="single"/>
          <w:lang w:eastAsia="fr-FR"/>
        </w:rPr>
        <w:t>OUR</w:t>
      </w:r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Prions en ce jour pour être charitables </w:t>
      </w:r>
      <w:r w:rsidR="005B4D34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avec </w:t>
      </w: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nos frères en faisant pour les autres ce que nous vou</w:t>
      </w:r>
      <w:r w:rsidR="005B4D34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drions qu’on fasse pour nous.</w:t>
      </w:r>
    </w:p>
    <w:p w:rsidR="005B4D34" w:rsidRPr="00D97597" w:rsidRDefault="005B4D34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BB240C" w:rsidRDefault="005B4D34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Méditation 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: 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"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La sainteté n’est pas compliquée, c’est très simple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: il suffit de se laisser aller avec confiance et amour dans les bras de Dieu,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ne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 voulant et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ne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faisant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que ce </w:t>
      </w:r>
      <w:r w:rsidR="00234E32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que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nous pensons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qu'Il veut. Bien sûr, ça </w:t>
      </w:r>
      <w:r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nous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coûte, mais c'est une très bonne chose pour nous de </w:t>
      </w:r>
      <w:r w:rsidR="00BB240C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 xml:space="preserve">Lui </w:t>
      </w:r>
      <w:r w:rsidR="00D97597" w:rsidRPr="00D97597">
        <w:rPr>
          <w:rFonts w:ascii="Verdana" w:eastAsia="Times New Roman" w:hAnsi="Verdana" w:cs="Times New Roman"/>
          <w:i/>
          <w:iCs/>
          <w:color w:val="333333"/>
          <w:sz w:val="32"/>
          <w:szCs w:val="32"/>
          <w:lang w:eastAsia="fr-FR"/>
        </w:rPr>
        <w:t>prouver notre pauvre amour. "</w:t>
      </w:r>
      <w:r w:rsidR="00D97597"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 </w:t>
      </w:r>
    </w:p>
    <w:p w:rsidR="00D97597" w:rsidRDefault="00D9759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 w:rsidRPr="00D97597"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Mère Maravillas de Jésus</w:t>
      </w:r>
    </w:p>
    <w:p w:rsidR="00B0372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</w:p>
    <w:p w:rsidR="00B0372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Traduction </w:t>
      </w:r>
      <w:proofErr w:type="spellStart"/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>google</w:t>
      </w:r>
      <w:proofErr w:type="spellEnd"/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 arrangée par le webmaster de Saint Michel Prince des Anges</w:t>
      </w:r>
    </w:p>
    <w:p w:rsidR="00B0372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</w:p>
    <w:p w:rsidR="00B0372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color w:val="333333"/>
          <w:sz w:val="32"/>
          <w:szCs w:val="32"/>
          <w:bdr w:val="none" w:sz="0" w:space="0" w:color="auto" w:frame="1"/>
          <w:lang w:eastAsia="fr-FR"/>
        </w:rPr>
        <w:t xml:space="preserve">Source : </w:t>
      </w:r>
      <w:hyperlink r:id="rId5" w:history="1">
        <w:r w:rsidRPr="001C5092">
          <w:rPr>
            <w:rStyle w:val="Lienhypertexte"/>
            <w:rFonts w:ascii="Verdana" w:eastAsia="Times New Roman" w:hAnsi="Verdana" w:cs="Times New Roman"/>
            <w:sz w:val="32"/>
            <w:szCs w:val="32"/>
            <w:bdr w:val="none" w:sz="0" w:space="0" w:color="auto" w:frame="1"/>
            <w:lang w:eastAsia="fr-FR"/>
          </w:rPr>
          <w:t>https://carmelourladysdovecote.wordpress.com/2012/08/29/9-day-rosary-novena-to-st-maravillas-of-jesus-carmelite/</w:t>
        </w:r>
      </w:hyperlink>
    </w:p>
    <w:p w:rsidR="00B03727" w:rsidRPr="00D97597" w:rsidRDefault="00B03727" w:rsidP="00D9759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33333"/>
          <w:sz w:val="32"/>
          <w:szCs w:val="32"/>
          <w:lang w:eastAsia="fr-FR"/>
        </w:rPr>
      </w:pPr>
    </w:p>
    <w:p w:rsidR="00D97597" w:rsidRPr="00D97597" w:rsidRDefault="00D97597" w:rsidP="00D97597">
      <w:pPr>
        <w:shd w:val="clear" w:color="auto" w:fill="FFFFFF"/>
        <w:spacing w:after="0" w:line="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fr-FR"/>
        </w:rPr>
      </w:pPr>
      <w:r w:rsidRPr="00D97597">
        <w:rPr>
          <w:rFonts w:ascii="Georgia" w:eastAsia="Times New Roman" w:hAnsi="Georgia" w:cs="Times New Roman"/>
          <w:color w:val="333333"/>
          <w:sz w:val="21"/>
          <w:lang w:eastAsia="fr-FR"/>
        </w:rPr>
        <w:t>Annonces</w:t>
      </w:r>
    </w:p>
    <w:sectPr w:rsidR="00D97597" w:rsidRPr="00D97597" w:rsidSect="002D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EB1"/>
    <w:multiLevelType w:val="multilevel"/>
    <w:tmpl w:val="B186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D3B12"/>
    <w:multiLevelType w:val="multilevel"/>
    <w:tmpl w:val="F8F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97597"/>
    <w:rsid w:val="001140FE"/>
    <w:rsid w:val="001421C5"/>
    <w:rsid w:val="00164833"/>
    <w:rsid w:val="001A2D8B"/>
    <w:rsid w:val="00234E32"/>
    <w:rsid w:val="00245FB0"/>
    <w:rsid w:val="002D7C85"/>
    <w:rsid w:val="003617FE"/>
    <w:rsid w:val="005B4D34"/>
    <w:rsid w:val="006164F7"/>
    <w:rsid w:val="006C0386"/>
    <w:rsid w:val="0083547E"/>
    <w:rsid w:val="00851094"/>
    <w:rsid w:val="00933776"/>
    <w:rsid w:val="00B03727"/>
    <w:rsid w:val="00B96D94"/>
    <w:rsid w:val="00BB240C"/>
    <w:rsid w:val="00C13DEC"/>
    <w:rsid w:val="00C264FC"/>
    <w:rsid w:val="00D16E3D"/>
    <w:rsid w:val="00D70784"/>
    <w:rsid w:val="00D97597"/>
    <w:rsid w:val="00E37647"/>
    <w:rsid w:val="00EC19BB"/>
    <w:rsid w:val="00F936BE"/>
    <w:rsid w:val="00FA4734"/>
    <w:rsid w:val="00FB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85"/>
  </w:style>
  <w:style w:type="paragraph" w:styleId="Titre1">
    <w:name w:val="heading 1"/>
    <w:basedOn w:val="Normal"/>
    <w:link w:val="Titre1Car"/>
    <w:uiPriority w:val="9"/>
    <w:qFormat/>
    <w:rsid w:val="00D97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975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759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9759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975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597"/>
    <w:rPr>
      <w:b/>
      <w:bCs/>
    </w:rPr>
  </w:style>
  <w:style w:type="character" w:styleId="Accentuation">
    <w:name w:val="Emphasis"/>
    <w:basedOn w:val="Policepardfaut"/>
    <w:uiPriority w:val="20"/>
    <w:qFormat/>
    <w:rsid w:val="00D97597"/>
    <w:rPr>
      <w:i/>
      <w:iCs/>
    </w:rPr>
  </w:style>
  <w:style w:type="character" w:customStyle="1" w:styleId="wpa-about">
    <w:name w:val="wpa-about"/>
    <w:basedOn w:val="Policepardfaut"/>
    <w:rsid w:val="00D97597"/>
  </w:style>
  <w:style w:type="character" w:customStyle="1" w:styleId="share-count">
    <w:name w:val="share-count"/>
    <w:basedOn w:val="Policepardfaut"/>
    <w:rsid w:val="00D97597"/>
  </w:style>
  <w:style w:type="paragraph" w:customStyle="1" w:styleId="jp-relatedposts-post">
    <w:name w:val="jp-relatedposts-post"/>
    <w:basedOn w:val="Normal"/>
    <w:rsid w:val="00D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p-relatedposts-post-title">
    <w:name w:val="jp-relatedposts-post-title"/>
    <w:basedOn w:val="Policepardfaut"/>
    <w:rsid w:val="00D97597"/>
  </w:style>
  <w:style w:type="character" w:customStyle="1" w:styleId="jp-relatedposts-post-context">
    <w:name w:val="jp-relatedposts-post-context"/>
    <w:basedOn w:val="Policepardfaut"/>
    <w:rsid w:val="00D97597"/>
  </w:style>
  <w:style w:type="paragraph" w:customStyle="1" w:styleId="comment-number">
    <w:name w:val="comment-number"/>
    <w:basedOn w:val="Normal"/>
    <w:rsid w:val="00D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categories">
    <w:name w:val="entry-categories"/>
    <w:basedOn w:val="Normal"/>
    <w:rsid w:val="00D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975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9759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975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97597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831">
          <w:marLeft w:val="0"/>
          <w:marRight w:val="-35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5580">
              <w:marLeft w:val="0"/>
              <w:marRight w:val="40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06881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552">
                      <w:marLeft w:val="0"/>
                      <w:marRight w:val="0"/>
                      <w:marTop w:val="0"/>
                      <w:marBottom w:val="816"/>
                      <w:divBdr>
                        <w:top w:val="none" w:sz="0" w:space="8" w:color="auto"/>
                        <w:left w:val="none" w:sz="0" w:space="8" w:color="auto"/>
                        <w:bottom w:val="single" w:sz="6" w:space="8" w:color="DDDDDD"/>
                        <w:right w:val="none" w:sz="0" w:space="8" w:color="auto"/>
                      </w:divBdr>
                    </w:div>
                  </w:divsChild>
                </w:div>
                <w:div w:id="12155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4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melourladysdovecote.wordpress.com/2012/08/29/9-day-rosary-novena-to-st-maravillas-of-jesus-carmel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843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22</cp:revision>
  <dcterms:created xsi:type="dcterms:W3CDTF">2017-12-10T21:10:00Z</dcterms:created>
  <dcterms:modified xsi:type="dcterms:W3CDTF">2017-12-10T22:01:00Z</dcterms:modified>
</cp:coreProperties>
</file>