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20" w:rsidRPr="001F1F20" w:rsidRDefault="001F1F20" w:rsidP="001F1F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996699"/>
          <w:sz w:val="27"/>
          <w:szCs w:val="27"/>
        </w:rPr>
      </w:pPr>
      <w:r w:rsidRPr="001F1F20">
        <w:rPr>
          <w:rFonts w:ascii="Arial" w:hAnsi="Arial" w:cs="Arial"/>
          <w:b/>
          <w:color w:val="996699"/>
          <w:sz w:val="27"/>
          <w:szCs w:val="27"/>
        </w:rPr>
        <w:t xml:space="preserve">PRIÈRE par l’’intercession de la </w:t>
      </w:r>
      <w:r w:rsidRPr="001F1F20">
        <w:rPr>
          <w:rFonts w:ascii="Arial" w:hAnsi="Arial" w:cs="Arial"/>
          <w:b/>
          <w:color w:val="808080"/>
          <w:sz w:val="27"/>
          <w:szCs w:val="27"/>
        </w:rPr>
        <w:t xml:space="preserve">Bienheureuse </w:t>
      </w:r>
      <w:proofErr w:type="spellStart"/>
      <w:r w:rsidRPr="001F1F20">
        <w:rPr>
          <w:rFonts w:ascii="Arial" w:hAnsi="Arial" w:cs="Arial"/>
          <w:b/>
          <w:color w:val="808080"/>
          <w:sz w:val="27"/>
          <w:szCs w:val="27"/>
        </w:rPr>
        <w:t>Alfonsa</w:t>
      </w:r>
      <w:proofErr w:type="spellEnd"/>
      <w:r w:rsidRPr="001F1F20">
        <w:rPr>
          <w:rFonts w:ascii="Arial" w:hAnsi="Arial" w:cs="Arial"/>
          <w:b/>
          <w:color w:val="808080"/>
          <w:sz w:val="27"/>
          <w:szCs w:val="27"/>
        </w:rPr>
        <w:t xml:space="preserve"> </w:t>
      </w:r>
      <w:proofErr w:type="spellStart"/>
      <w:r w:rsidRPr="001F1F20">
        <w:rPr>
          <w:rFonts w:ascii="Arial" w:hAnsi="Arial" w:cs="Arial"/>
          <w:b/>
          <w:color w:val="808080"/>
          <w:sz w:val="27"/>
          <w:szCs w:val="27"/>
        </w:rPr>
        <w:t>Clerici</w:t>
      </w:r>
      <w:proofErr w:type="spellEnd"/>
      <w:r w:rsidRPr="001F1F20">
        <w:rPr>
          <w:rFonts w:ascii="Arial" w:hAnsi="Arial" w:cs="Arial"/>
          <w:b/>
          <w:color w:val="808080"/>
          <w:sz w:val="27"/>
          <w:szCs w:val="27"/>
        </w:rPr>
        <w:t> </w:t>
      </w:r>
    </w:p>
    <w:p w:rsidR="001F1F20" w:rsidRDefault="001F1F20" w:rsidP="001F1F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</w:p>
    <w:p w:rsidR="001F1F20" w:rsidRDefault="001F1F20" w:rsidP="001F1F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808080"/>
          <w:sz w:val="27"/>
          <w:szCs w:val="27"/>
        </w:rPr>
      </w:pPr>
      <w:r>
        <w:rPr>
          <w:rFonts w:ascii="Arial" w:hAnsi="Arial" w:cs="Arial"/>
          <w:color w:val="808080"/>
          <w:sz w:val="27"/>
          <w:szCs w:val="27"/>
        </w:rPr>
        <w:t>Dieu de Miséricorde </w:t>
      </w:r>
      <w:r>
        <w:rPr>
          <w:rFonts w:ascii="Arial" w:hAnsi="Arial" w:cs="Arial"/>
          <w:color w:val="808080"/>
          <w:sz w:val="27"/>
          <w:szCs w:val="27"/>
        </w:rPr>
        <w:br/>
        <w:t>et Père de toutes consolations, </w:t>
      </w:r>
      <w:r>
        <w:rPr>
          <w:rFonts w:ascii="Arial" w:hAnsi="Arial" w:cs="Arial"/>
          <w:color w:val="808080"/>
          <w:sz w:val="27"/>
          <w:szCs w:val="27"/>
        </w:rPr>
        <w:br/>
        <w:t>qui dans la vie de la </w:t>
      </w:r>
      <w:r>
        <w:rPr>
          <w:rFonts w:ascii="Arial" w:hAnsi="Arial" w:cs="Arial"/>
          <w:color w:val="808080"/>
          <w:sz w:val="27"/>
          <w:szCs w:val="27"/>
        </w:rPr>
        <w:br/>
        <w:t xml:space="preserve">Bienheureuse </w:t>
      </w:r>
      <w:proofErr w:type="spellStart"/>
      <w:r>
        <w:rPr>
          <w:rFonts w:ascii="Arial" w:hAnsi="Arial" w:cs="Arial"/>
          <w:color w:val="808080"/>
          <w:sz w:val="27"/>
          <w:szCs w:val="27"/>
        </w:rPr>
        <w:t>Alfonsa</w:t>
      </w:r>
      <w:proofErr w:type="spellEnd"/>
      <w:r>
        <w:rPr>
          <w:rFonts w:ascii="Arial" w:hAnsi="Arial" w:cs="Arial"/>
          <w:color w:val="80808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808080"/>
          <w:sz w:val="27"/>
          <w:szCs w:val="27"/>
        </w:rPr>
        <w:t>Clerici</w:t>
      </w:r>
      <w:proofErr w:type="spellEnd"/>
      <w:r>
        <w:rPr>
          <w:rFonts w:ascii="Arial" w:hAnsi="Arial" w:cs="Arial"/>
          <w:color w:val="808080"/>
          <w:sz w:val="27"/>
          <w:szCs w:val="27"/>
        </w:rPr>
        <w:t> </w:t>
      </w:r>
      <w:r>
        <w:rPr>
          <w:rFonts w:ascii="Arial" w:hAnsi="Arial" w:cs="Arial"/>
          <w:color w:val="808080"/>
          <w:sz w:val="27"/>
          <w:szCs w:val="27"/>
        </w:rPr>
        <w:br/>
        <w:t xml:space="preserve">avez révélé </w:t>
      </w:r>
      <w:r w:rsidR="00F85855">
        <w:rPr>
          <w:rFonts w:ascii="Arial" w:hAnsi="Arial" w:cs="Arial"/>
          <w:color w:val="808080"/>
          <w:sz w:val="27"/>
          <w:szCs w:val="27"/>
        </w:rPr>
        <w:t>votre</w:t>
      </w:r>
      <w:r>
        <w:rPr>
          <w:rFonts w:ascii="Arial" w:hAnsi="Arial" w:cs="Arial"/>
          <w:color w:val="808080"/>
          <w:sz w:val="27"/>
          <w:szCs w:val="27"/>
        </w:rPr>
        <w:t xml:space="preserve"> amour pour les jeunes, </w:t>
      </w:r>
      <w:r>
        <w:rPr>
          <w:rFonts w:ascii="Arial" w:hAnsi="Arial" w:cs="Arial"/>
          <w:color w:val="808080"/>
          <w:sz w:val="27"/>
          <w:szCs w:val="27"/>
        </w:rPr>
        <w:br/>
        <w:t>les pauvres et pour les malades, </w:t>
      </w:r>
      <w:r>
        <w:rPr>
          <w:rFonts w:ascii="Arial" w:hAnsi="Arial" w:cs="Arial"/>
          <w:color w:val="808080"/>
          <w:sz w:val="27"/>
          <w:szCs w:val="27"/>
        </w:rPr>
        <w:br/>
      </w:r>
      <w:r w:rsidR="00F85855">
        <w:rPr>
          <w:rFonts w:ascii="Arial" w:hAnsi="Arial" w:cs="Arial"/>
          <w:color w:val="808080"/>
          <w:sz w:val="27"/>
          <w:szCs w:val="27"/>
        </w:rPr>
        <w:t>T</w:t>
      </w:r>
      <w:r>
        <w:rPr>
          <w:rFonts w:ascii="Arial" w:hAnsi="Arial" w:cs="Arial"/>
          <w:color w:val="808080"/>
          <w:sz w:val="27"/>
          <w:szCs w:val="27"/>
        </w:rPr>
        <w:t>ransformez-nous aussi en instruments dociles </w:t>
      </w:r>
      <w:r>
        <w:rPr>
          <w:rFonts w:ascii="Arial" w:hAnsi="Arial" w:cs="Arial"/>
          <w:color w:val="808080"/>
          <w:sz w:val="27"/>
          <w:szCs w:val="27"/>
        </w:rPr>
        <w:br/>
        <w:t>à votre bonté </w:t>
      </w:r>
      <w:r>
        <w:rPr>
          <w:rFonts w:ascii="Arial" w:hAnsi="Arial" w:cs="Arial"/>
          <w:color w:val="808080"/>
          <w:sz w:val="27"/>
          <w:szCs w:val="27"/>
        </w:rPr>
        <w:br/>
        <w:t>pour tous ceux que nous rencontrons. </w:t>
      </w:r>
      <w:r>
        <w:rPr>
          <w:rFonts w:ascii="Arial" w:hAnsi="Arial" w:cs="Arial"/>
          <w:color w:val="808080"/>
          <w:sz w:val="27"/>
          <w:szCs w:val="27"/>
        </w:rPr>
        <w:br/>
        <w:t>Veillez sur ceux qui comptent </w:t>
      </w:r>
      <w:r>
        <w:rPr>
          <w:rFonts w:ascii="Arial" w:hAnsi="Arial" w:cs="Arial"/>
          <w:color w:val="808080"/>
          <w:sz w:val="27"/>
          <w:szCs w:val="27"/>
        </w:rPr>
        <w:br/>
        <w:t>sur notre intercession </w:t>
      </w:r>
      <w:r>
        <w:rPr>
          <w:rFonts w:ascii="Arial" w:hAnsi="Arial" w:cs="Arial"/>
          <w:color w:val="808080"/>
          <w:sz w:val="27"/>
          <w:szCs w:val="27"/>
        </w:rPr>
        <w:br/>
        <w:t>et permettez-nous de nous renouveler </w:t>
      </w:r>
      <w:r>
        <w:rPr>
          <w:rFonts w:ascii="Arial" w:hAnsi="Arial" w:cs="Arial"/>
          <w:color w:val="808080"/>
          <w:sz w:val="27"/>
          <w:szCs w:val="27"/>
        </w:rPr>
        <w:br/>
        <w:t>dans la foi, l'espérance et l'amour </w:t>
      </w:r>
      <w:r>
        <w:rPr>
          <w:rFonts w:ascii="Arial" w:hAnsi="Arial" w:cs="Arial"/>
          <w:color w:val="808080"/>
          <w:sz w:val="27"/>
          <w:szCs w:val="27"/>
        </w:rPr>
        <w:br/>
        <w:t>afin que nous puissions </w:t>
      </w:r>
      <w:r>
        <w:rPr>
          <w:rFonts w:ascii="Arial" w:hAnsi="Arial" w:cs="Arial"/>
          <w:color w:val="808080"/>
          <w:sz w:val="27"/>
          <w:szCs w:val="27"/>
        </w:rPr>
        <w:br/>
        <w:t>témoigner plus efficacement dans la vie </w:t>
      </w:r>
      <w:r>
        <w:rPr>
          <w:rFonts w:ascii="Arial" w:hAnsi="Arial" w:cs="Arial"/>
          <w:color w:val="808080"/>
          <w:sz w:val="27"/>
          <w:szCs w:val="27"/>
        </w:rPr>
        <w:br/>
        <w:t>du mystère pascal du Christ, votre Fils, Notre Seigneur</w:t>
      </w:r>
      <w:proofErr w:type="gramStart"/>
      <w:r>
        <w:rPr>
          <w:rFonts w:ascii="Arial" w:hAnsi="Arial" w:cs="Arial"/>
          <w:color w:val="808080"/>
          <w:sz w:val="27"/>
          <w:szCs w:val="27"/>
        </w:rPr>
        <w:t>,</w:t>
      </w:r>
      <w:proofErr w:type="gramEnd"/>
      <w:r>
        <w:rPr>
          <w:rFonts w:ascii="Arial" w:hAnsi="Arial" w:cs="Arial"/>
          <w:color w:val="808080"/>
          <w:sz w:val="27"/>
          <w:szCs w:val="27"/>
        </w:rPr>
        <w:br/>
        <w:t xml:space="preserve">qui vit et règne avec vous </w:t>
      </w:r>
      <w:r w:rsidR="00930373">
        <w:rPr>
          <w:rFonts w:ascii="Arial" w:hAnsi="Arial" w:cs="Arial"/>
          <w:color w:val="808080"/>
          <w:sz w:val="27"/>
          <w:szCs w:val="27"/>
        </w:rPr>
        <w:t xml:space="preserve">et le Saint –Esprit </w:t>
      </w:r>
      <w:r>
        <w:rPr>
          <w:rFonts w:ascii="Arial" w:hAnsi="Arial" w:cs="Arial"/>
          <w:color w:val="808080"/>
          <w:sz w:val="27"/>
          <w:szCs w:val="27"/>
        </w:rPr>
        <w:t>pour </w:t>
      </w:r>
      <w:r>
        <w:rPr>
          <w:rFonts w:ascii="Arial" w:hAnsi="Arial" w:cs="Arial"/>
          <w:color w:val="808080"/>
          <w:sz w:val="27"/>
          <w:szCs w:val="27"/>
        </w:rPr>
        <w:br/>
        <w:t>toujours. Amen.</w:t>
      </w:r>
    </w:p>
    <w:p w:rsidR="001F1F20" w:rsidRDefault="001F1F20" w:rsidP="001F1F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808080"/>
          <w:sz w:val="27"/>
          <w:szCs w:val="27"/>
        </w:rPr>
      </w:pPr>
    </w:p>
    <w:p w:rsidR="001F1F20" w:rsidRDefault="001F1F20" w:rsidP="001F1F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808080"/>
          <w:sz w:val="27"/>
          <w:szCs w:val="27"/>
        </w:rPr>
      </w:pPr>
      <w:r>
        <w:rPr>
          <w:rFonts w:ascii="Arial" w:hAnsi="Arial" w:cs="Arial"/>
          <w:color w:val="808080"/>
          <w:sz w:val="27"/>
          <w:szCs w:val="27"/>
        </w:rPr>
        <w:t xml:space="preserve">Source : </w:t>
      </w:r>
      <w:hyperlink r:id="rId4" w:history="1">
        <w:r w:rsidRPr="00480B34">
          <w:rPr>
            <w:rStyle w:val="Lienhypertexte"/>
            <w:rFonts w:ascii="Arial" w:hAnsi="Arial" w:cs="Arial"/>
            <w:sz w:val="27"/>
            <w:szCs w:val="27"/>
          </w:rPr>
          <w:t>http://www.preghiereperlafamiglia.it/alfonsa-clerici.htm</w:t>
        </w:r>
      </w:hyperlink>
    </w:p>
    <w:p w:rsidR="001F1F20" w:rsidRDefault="001F1F20" w:rsidP="001F1F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</w:p>
    <w:p w:rsidR="00772B3E" w:rsidRDefault="00772B3E"/>
    <w:sectPr w:rsidR="00772B3E" w:rsidSect="0077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F20"/>
    <w:rsid w:val="001F1F20"/>
    <w:rsid w:val="00300E47"/>
    <w:rsid w:val="00772B3E"/>
    <w:rsid w:val="00930373"/>
    <w:rsid w:val="00F8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F1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36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ghiereperlafamiglia.it/alfonsa-clerici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3</cp:revision>
  <dcterms:created xsi:type="dcterms:W3CDTF">2018-01-13T10:58:00Z</dcterms:created>
  <dcterms:modified xsi:type="dcterms:W3CDTF">2018-01-13T11:07:00Z</dcterms:modified>
</cp:coreProperties>
</file>